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5C9" w:rsidRDefault="003148DD" w:rsidP="009F41A7">
      <w:pPr>
        <w:jc w:val="center"/>
      </w:pPr>
      <w:r>
        <w:t>SANA LTD - MIGRATORY FISH COMMITTEE</w:t>
      </w:r>
    </w:p>
    <w:p w:rsidR="00C705C9" w:rsidRDefault="003148DD">
      <w:pPr>
        <w:jc w:val="center"/>
        <w:rPr>
          <w:color w:val="000000"/>
        </w:rPr>
      </w:pPr>
      <w:r>
        <w:t>Minutes of m</w:t>
      </w:r>
      <w:r w:rsidR="00907ADF">
        <w:rPr>
          <w:color w:val="000000"/>
        </w:rPr>
        <w:t xml:space="preserve">eeting on Sunday, </w:t>
      </w:r>
      <w:r w:rsidR="00C517EA">
        <w:rPr>
          <w:color w:val="000000"/>
        </w:rPr>
        <w:t>1 October</w:t>
      </w:r>
      <w:r w:rsidR="007C3339">
        <w:rPr>
          <w:color w:val="000000"/>
        </w:rPr>
        <w:t xml:space="preserve"> </w:t>
      </w:r>
      <w:r w:rsidR="007E42B9">
        <w:rPr>
          <w:color w:val="000000"/>
        </w:rPr>
        <w:t>2017</w:t>
      </w:r>
      <w:r w:rsidR="00F2604B">
        <w:rPr>
          <w:color w:val="000000"/>
        </w:rPr>
        <w:t>,</w:t>
      </w:r>
      <w:r>
        <w:rPr>
          <w:color w:val="000000"/>
        </w:rPr>
        <w:t xml:space="preserve"> at 10.30am, </w:t>
      </w:r>
      <w:proofErr w:type="spellStart"/>
      <w:r w:rsidR="007E42B9">
        <w:rPr>
          <w:color w:val="000000"/>
        </w:rPr>
        <w:t>Windlestrae</w:t>
      </w:r>
      <w:proofErr w:type="spellEnd"/>
      <w:r>
        <w:rPr>
          <w:color w:val="000000"/>
        </w:rPr>
        <w:t xml:space="preserve"> Hotel, Kinross</w:t>
      </w:r>
    </w:p>
    <w:p w:rsidR="00C705C9" w:rsidRDefault="00C705C9"/>
    <w:p w:rsidR="00C705C9" w:rsidRDefault="003148DD">
      <w:pPr>
        <w:rPr>
          <w:color w:val="000000"/>
        </w:rPr>
      </w:pPr>
      <w:r>
        <w:rPr>
          <w:caps/>
          <w:color w:val="000000"/>
        </w:rPr>
        <w:t>1</w:t>
      </w:r>
      <w:r>
        <w:rPr>
          <w:caps/>
          <w:color w:val="000000"/>
        </w:rPr>
        <w:tab/>
        <w:t>PRESENT</w:t>
      </w:r>
      <w:proofErr w:type="gramStart"/>
      <w:r>
        <w:rPr>
          <w:color w:val="000000"/>
        </w:rPr>
        <w:t>:-</w:t>
      </w:r>
      <w:proofErr w:type="gramEnd"/>
      <w:r>
        <w:rPr>
          <w:color w:val="000000"/>
        </w:rPr>
        <w:t xml:space="preserve"> Messrs </w:t>
      </w:r>
      <w:r w:rsidR="007C3339">
        <w:rPr>
          <w:color w:val="000000"/>
        </w:rPr>
        <w:t xml:space="preserve">Balfour, </w:t>
      </w:r>
      <w:r w:rsidR="007E42B9">
        <w:rPr>
          <w:color w:val="000000"/>
        </w:rPr>
        <w:t>Campbell</w:t>
      </w:r>
      <w:r>
        <w:rPr>
          <w:color w:val="000000"/>
        </w:rPr>
        <w:t xml:space="preserve">, </w:t>
      </w:r>
      <w:proofErr w:type="spellStart"/>
      <w:r w:rsidR="00C65117">
        <w:rPr>
          <w:color w:val="000000"/>
        </w:rPr>
        <w:t>Picken</w:t>
      </w:r>
      <w:proofErr w:type="spellEnd"/>
      <w:r w:rsidR="00C65117">
        <w:rPr>
          <w:color w:val="000000"/>
        </w:rPr>
        <w:t xml:space="preserve">, </w:t>
      </w:r>
      <w:r>
        <w:rPr>
          <w:color w:val="000000"/>
        </w:rPr>
        <w:t>Pirie</w:t>
      </w:r>
      <w:r w:rsidR="00A422BC">
        <w:rPr>
          <w:color w:val="000000"/>
        </w:rPr>
        <w:t>,</w:t>
      </w:r>
      <w:r>
        <w:rPr>
          <w:color w:val="000000"/>
        </w:rPr>
        <w:t xml:space="preserve"> Walker</w:t>
      </w:r>
      <w:r w:rsidR="00BE20D7">
        <w:rPr>
          <w:color w:val="000000"/>
        </w:rPr>
        <w:t xml:space="preserve"> &amp;</w:t>
      </w:r>
      <w:r w:rsidR="00A422BC">
        <w:rPr>
          <w:color w:val="000000"/>
        </w:rPr>
        <w:t xml:space="preserve"> Wight</w:t>
      </w:r>
      <w:r w:rsidR="007C3339">
        <w:rPr>
          <w:color w:val="000000"/>
        </w:rPr>
        <w:t>.</w:t>
      </w:r>
    </w:p>
    <w:p w:rsidR="00C705C9" w:rsidRDefault="00C705C9">
      <w:pPr>
        <w:rPr>
          <w:color w:val="000000"/>
        </w:rPr>
      </w:pPr>
    </w:p>
    <w:p w:rsidR="00C705C9" w:rsidRDefault="003148DD">
      <w:pPr>
        <w:rPr>
          <w:color w:val="000000"/>
        </w:rPr>
      </w:pPr>
      <w:r>
        <w:rPr>
          <w:color w:val="000000"/>
        </w:rPr>
        <w:t>2</w:t>
      </w:r>
      <w:r>
        <w:rPr>
          <w:color w:val="000000"/>
        </w:rPr>
        <w:tab/>
      </w:r>
      <w:r w:rsidR="007C3339">
        <w:rPr>
          <w:color w:val="000000"/>
        </w:rPr>
        <w:t>APOLOGIES</w:t>
      </w:r>
      <w:proofErr w:type="gramStart"/>
      <w:r w:rsidR="007C3339">
        <w:rPr>
          <w:color w:val="000000"/>
        </w:rPr>
        <w:t>:-</w:t>
      </w:r>
      <w:proofErr w:type="gramEnd"/>
      <w:r w:rsidR="007C3339">
        <w:rPr>
          <w:color w:val="000000"/>
        </w:rPr>
        <w:t xml:space="preserve"> Messrs</w:t>
      </w:r>
      <w:r w:rsidR="00CE03B4">
        <w:rPr>
          <w:color w:val="000000"/>
        </w:rPr>
        <w:t xml:space="preserve"> </w:t>
      </w:r>
      <w:r w:rsidR="00A422BC">
        <w:rPr>
          <w:color w:val="000000"/>
        </w:rPr>
        <w:t>Duncan</w:t>
      </w:r>
      <w:r w:rsidR="00FA10FA">
        <w:rPr>
          <w:color w:val="000000"/>
        </w:rPr>
        <w:t>,</w:t>
      </w:r>
      <w:r>
        <w:rPr>
          <w:color w:val="000000"/>
        </w:rPr>
        <w:t xml:space="preserve"> </w:t>
      </w:r>
      <w:r w:rsidR="00C517EA">
        <w:rPr>
          <w:color w:val="000000"/>
        </w:rPr>
        <w:t xml:space="preserve">McLennan </w:t>
      </w:r>
      <w:r>
        <w:rPr>
          <w:color w:val="000000"/>
        </w:rPr>
        <w:t xml:space="preserve">and </w:t>
      </w:r>
      <w:r w:rsidR="00A422BC">
        <w:rPr>
          <w:color w:val="000000"/>
        </w:rPr>
        <w:t>Stephen</w:t>
      </w:r>
      <w:r>
        <w:rPr>
          <w:color w:val="000000"/>
        </w:rPr>
        <w:t>.</w:t>
      </w:r>
    </w:p>
    <w:p w:rsidR="00F9212B" w:rsidRDefault="00F9212B">
      <w:pPr>
        <w:rPr>
          <w:color w:val="000000"/>
        </w:rPr>
      </w:pPr>
    </w:p>
    <w:p w:rsidR="00F9212B" w:rsidRDefault="002E6BDA">
      <w:pPr>
        <w:rPr>
          <w:color w:val="000000"/>
        </w:rPr>
      </w:pPr>
      <w:r>
        <w:rPr>
          <w:color w:val="000000"/>
        </w:rPr>
        <w:t>3</w:t>
      </w:r>
      <w:r>
        <w:rPr>
          <w:color w:val="000000"/>
        </w:rPr>
        <w:tab/>
        <w:t>CHAIRMAN</w:t>
      </w:r>
      <w:proofErr w:type="gramStart"/>
      <w:r>
        <w:rPr>
          <w:color w:val="000000"/>
        </w:rPr>
        <w:t>:-</w:t>
      </w:r>
      <w:proofErr w:type="gramEnd"/>
      <w:r>
        <w:rPr>
          <w:color w:val="000000"/>
        </w:rPr>
        <w:t xml:space="preserve"> CC detailed</w:t>
      </w:r>
      <w:r w:rsidR="00F9212B">
        <w:rPr>
          <w:color w:val="000000"/>
        </w:rPr>
        <w:t xml:space="preserve"> several changes in personnel at MS and</w:t>
      </w:r>
      <w:r w:rsidR="00E5142E">
        <w:rPr>
          <w:color w:val="000000"/>
        </w:rPr>
        <w:t xml:space="preserve"> MSS.  Graham</w:t>
      </w:r>
      <w:r w:rsidR="00042097">
        <w:rPr>
          <w:color w:val="000000"/>
        </w:rPr>
        <w:t xml:space="preserve"> Black is now head of</w:t>
      </w:r>
      <w:r w:rsidR="00F9212B">
        <w:rPr>
          <w:color w:val="000000"/>
        </w:rPr>
        <w:t xml:space="preserve"> MS with five positions on the level below him.  Mike Palmer heads the division of recreational fishing, aquaculture and Crown Estate </w:t>
      </w:r>
      <w:r>
        <w:rPr>
          <w:color w:val="000000"/>
        </w:rPr>
        <w:t xml:space="preserve">interests.  </w:t>
      </w:r>
      <w:r w:rsidR="00F8334D">
        <w:rPr>
          <w:color w:val="000000"/>
        </w:rPr>
        <w:t>Prof Cotton is th</w:t>
      </w:r>
      <w:r w:rsidR="00024483">
        <w:rPr>
          <w:color w:val="000000"/>
        </w:rPr>
        <w:t>ought to be the senior person at</w:t>
      </w:r>
      <w:r w:rsidR="00F8334D">
        <w:rPr>
          <w:color w:val="000000"/>
        </w:rPr>
        <w:t xml:space="preserve"> or in an overseeing role at MSS.</w:t>
      </w:r>
    </w:p>
    <w:p w:rsidR="00F8334D" w:rsidRDefault="00F8334D">
      <w:pPr>
        <w:rPr>
          <w:color w:val="000000"/>
        </w:rPr>
      </w:pPr>
    </w:p>
    <w:p w:rsidR="00F8334D" w:rsidRDefault="00F8334D">
      <w:pPr>
        <w:rPr>
          <w:color w:val="000000"/>
        </w:rPr>
      </w:pPr>
      <w:r>
        <w:rPr>
          <w:color w:val="000000"/>
        </w:rPr>
        <w:t>4</w:t>
      </w:r>
      <w:r>
        <w:rPr>
          <w:color w:val="000000"/>
        </w:rPr>
        <w:tab/>
        <w:t>DECLARATION OF INTERESTS</w:t>
      </w:r>
      <w:proofErr w:type="gramStart"/>
      <w:r>
        <w:rPr>
          <w:color w:val="000000"/>
        </w:rPr>
        <w:t>:-</w:t>
      </w:r>
      <w:proofErr w:type="gramEnd"/>
      <w:r>
        <w:rPr>
          <w:color w:val="000000"/>
        </w:rPr>
        <w:t xml:space="preserve"> JP declared a financial interest in </w:t>
      </w:r>
      <w:r w:rsidR="00024483">
        <w:rPr>
          <w:color w:val="000000"/>
        </w:rPr>
        <w:t>item 14, revaluation.</w:t>
      </w:r>
    </w:p>
    <w:p w:rsidR="00F8334D" w:rsidRDefault="00F8334D">
      <w:pPr>
        <w:rPr>
          <w:color w:val="000000"/>
        </w:rPr>
      </w:pPr>
    </w:p>
    <w:p w:rsidR="00F8334D" w:rsidRDefault="00F8334D">
      <w:pPr>
        <w:rPr>
          <w:color w:val="000000"/>
        </w:rPr>
      </w:pPr>
      <w:r>
        <w:rPr>
          <w:color w:val="000000"/>
        </w:rPr>
        <w:t>5</w:t>
      </w:r>
      <w:r>
        <w:rPr>
          <w:color w:val="000000"/>
        </w:rPr>
        <w:tab/>
        <w:t xml:space="preserve">MINUTES OF 25 JUNE 2017:- All agreed their adoption and posting on the </w:t>
      </w:r>
      <w:proofErr w:type="spellStart"/>
      <w:r>
        <w:rPr>
          <w:color w:val="000000"/>
        </w:rPr>
        <w:t>webite</w:t>
      </w:r>
      <w:proofErr w:type="spellEnd"/>
      <w:r>
        <w:rPr>
          <w:color w:val="000000"/>
        </w:rPr>
        <w:t>.</w:t>
      </w:r>
    </w:p>
    <w:p w:rsidR="00F8334D" w:rsidRDefault="00F8334D">
      <w:pPr>
        <w:rPr>
          <w:color w:val="000000"/>
        </w:rPr>
      </w:pPr>
    </w:p>
    <w:p w:rsidR="00F8334D" w:rsidRDefault="00F8334D">
      <w:pPr>
        <w:rPr>
          <w:color w:val="000000"/>
        </w:rPr>
      </w:pPr>
      <w:r>
        <w:rPr>
          <w:color w:val="000000"/>
        </w:rPr>
        <w:t>6</w:t>
      </w:r>
      <w:r>
        <w:rPr>
          <w:color w:val="000000"/>
        </w:rPr>
        <w:tab/>
        <w:t>MATTERS ARISING</w:t>
      </w:r>
      <w:r w:rsidR="00A410C4">
        <w:rPr>
          <w:color w:val="000000"/>
        </w:rPr>
        <w:t xml:space="preserve"> FROM MINUTES OF 25 JUNE 2017:- </w:t>
      </w:r>
      <w:r>
        <w:rPr>
          <w:color w:val="000000"/>
        </w:rPr>
        <w:t>None.</w:t>
      </w:r>
    </w:p>
    <w:p w:rsidR="00F8334D" w:rsidRDefault="00F8334D">
      <w:pPr>
        <w:rPr>
          <w:color w:val="000000"/>
        </w:rPr>
      </w:pPr>
    </w:p>
    <w:p w:rsidR="00F8334D" w:rsidRDefault="00F8334D">
      <w:pPr>
        <w:rPr>
          <w:color w:val="000000"/>
        </w:rPr>
      </w:pPr>
      <w:r>
        <w:rPr>
          <w:color w:val="000000"/>
        </w:rPr>
        <w:t>7</w:t>
      </w:r>
      <w:r>
        <w:rPr>
          <w:color w:val="000000"/>
        </w:rPr>
        <w:tab/>
        <w:t>A CONSTITUTION OR VISION FOR THE MFC</w:t>
      </w:r>
    </w:p>
    <w:p w:rsidR="00F8334D" w:rsidRDefault="00F8334D">
      <w:pPr>
        <w:rPr>
          <w:color w:val="000000"/>
        </w:rPr>
      </w:pPr>
      <w:r>
        <w:rPr>
          <w:color w:val="000000"/>
        </w:rPr>
        <w:t>Most recently, Decem</w:t>
      </w:r>
      <w:r w:rsidR="00D0139F">
        <w:rPr>
          <w:color w:val="000000"/>
        </w:rPr>
        <w:t>ber 1987, the MFC</w:t>
      </w:r>
      <w:r w:rsidR="00FC1B71">
        <w:rPr>
          <w:color w:val="000000"/>
        </w:rPr>
        <w:t xml:space="preserve"> agreed </w:t>
      </w:r>
      <w:r w:rsidR="00D0139F">
        <w:rPr>
          <w:color w:val="000000"/>
        </w:rPr>
        <w:t xml:space="preserve">on </w:t>
      </w:r>
      <w:r w:rsidR="00FC1B71">
        <w:rPr>
          <w:color w:val="000000"/>
        </w:rPr>
        <w:t>a</w:t>
      </w:r>
      <w:r w:rsidR="00D0139F">
        <w:rPr>
          <w:color w:val="000000"/>
        </w:rPr>
        <w:t xml:space="preserve"> policy for</w:t>
      </w:r>
      <w:r>
        <w:rPr>
          <w:color w:val="000000"/>
        </w:rPr>
        <w:t xml:space="preserve"> migratory fish.  </w:t>
      </w:r>
      <w:r w:rsidR="00D0139F">
        <w:rPr>
          <w:color w:val="000000"/>
        </w:rPr>
        <w:t>It</w:t>
      </w:r>
      <w:r w:rsidR="00FA10FA">
        <w:rPr>
          <w:color w:val="000000"/>
        </w:rPr>
        <w:t xml:space="preserve"> has</w:t>
      </w:r>
      <w:r w:rsidR="008D5432">
        <w:rPr>
          <w:color w:val="000000"/>
        </w:rPr>
        <w:t xml:space="preserve"> clearly been overtaken by events.  It was agreed that the articles etc of SANA Ltd covered the MFC which acts under the delegated authority of the Board.  Also agreed was there being n</w:t>
      </w:r>
      <w:r w:rsidR="0056104C">
        <w:rPr>
          <w:color w:val="000000"/>
        </w:rPr>
        <w:t>o need for a vi</w:t>
      </w:r>
      <w:r w:rsidR="00FC1B71">
        <w:rPr>
          <w:color w:val="000000"/>
        </w:rPr>
        <w:t>sion statement.  The above</w:t>
      </w:r>
      <w:r w:rsidR="0056104C">
        <w:rPr>
          <w:color w:val="000000"/>
        </w:rPr>
        <w:t xml:space="preserve"> will not change when Angling Scotland Ltd is in place.</w:t>
      </w:r>
    </w:p>
    <w:p w:rsidR="0056104C" w:rsidRDefault="0056104C">
      <w:pPr>
        <w:rPr>
          <w:color w:val="000000"/>
        </w:rPr>
      </w:pPr>
    </w:p>
    <w:p w:rsidR="0056104C" w:rsidRDefault="0056104C">
      <w:pPr>
        <w:rPr>
          <w:color w:val="000000"/>
        </w:rPr>
      </w:pPr>
      <w:r>
        <w:rPr>
          <w:color w:val="000000"/>
        </w:rPr>
        <w:t>8</w:t>
      </w:r>
      <w:r>
        <w:rPr>
          <w:color w:val="000000"/>
        </w:rPr>
        <w:tab/>
        <w:t>WILD FISHERIES REFORM</w:t>
      </w:r>
    </w:p>
    <w:p w:rsidR="0056104C" w:rsidRDefault="008A3187">
      <w:pPr>
        <w:rPr>
          <w:color w:val="000000"/>
        </w:rPr>
      </w:pPr>
      <w:r>
        <w:rPr>
          <w:color w:val="000000"/>
        </w:rPr>
        <w:t xml:space="preserve">The </w:t>
      </w:r>
      <w:r w:rsidR="0010598B">
        <w:rPr>
          <w:color w:val="000000"/>
        </w:rPr>
        <w:t>SRG has not met since 20 April.  Since t</w:t>
      </w:r>
      <w:r w:rsidR="0038253B">
        <w:rPr>
          <w:color w:val="000000"/>
        </w:rPr>
        <w:t xml:space="preserve">he first six weekly update </w:t>
      </w:r>
      <w:r w:rsidR="0010598B">
        <w:rPr>
          <w:color w:val="000000"/>
        </w:rPr>
        <w:t xml:space="preserve">released in June the second has been posted on the </w:t>
      </w:r>
      <w:proofErr w:type="spellStart"/>
      <w:r w:rsidR="0010598B">
        <w:rPr>
          <w:color w:val="000000"/>
        </w:rPr>
        <w:t>Scotgov</w:t>
      </w:r>
      <w:proofErr w:type="spellEnd"/>
      <w:r w:rsidR="0010598B">
        <w:rPr>
          <w:color w:val="000000"/>
        </w:rPr>
        <w:t xml:space="preserve"> website and the third is overdue but </w:t>
      </w:r>
      <w:r w:rsidR="00FC1B71">
        <w:rPr>
          <w:color w:val="000000"/>
        </w:rPr>
        <w:t>is in preparation</w:t>
      </w:r>
      <w:r w:rsidR="0010598B">
        <w:rPr>
          <w:color w:val="000000"/>
        </w:rPr>
        <w:t>.</w:t>
      </w:r>
    </w:p>
    <w:p w:rsidR="0010598B" w:rsidRDefault="00486AD3">
      <w:pPr>
        <w:rPr>
          <w:color w:val="000000"/>
        </w:rPr>
      </w:pPr>
      <w:r>
        <w:rPr>
          <w:color w:val="000000"/>
        </w:rPr>
        <w:t xml:space="preserve">From postings on the </w:t>
      </w:r>
      <w:proofErr w:type="spellStart"/>
      <w:r>
        <w:rPr>
          <w:color w:val="000000"/>
        </w:rPr>
        <w:t>Scotgov</w:t>
      </w:r>
      <w:proofErr w:type="spellEnd"/>
      <w:r>
        <w:rPr>
          <w:color w:val="000000"/>
        </w:rPr>
        <w:t xml:space="preserve"> website</w:t>
      </w:r>
      <w:r w:rsidR="00FA10FA">
        <w:rPr>
          <w:color w:val="000000"/>
        </w:rPr>
        <w:t>,</w:t>
      </w:r>
      <w:r>
        <w:rPr>
          <w:color w:val="000000"/>
        </w:rPr>
        <w:t xml:space="preserve"> the MS</w:t>
      </w:r>
      <w:r w:rsidR="00243562">
        <w:rPr>
          <w:color w:val="000000"/>
        </w:rPr>
        <w:t xml:space="preserve">S tagging project at </w:t>
      </w:r>
      <w:proofErr w:type="spellStart"/>
      <w:r w:rsidR="00243562">
        <w:rPr>
          <w:color w:val="000000"/>
        </w:rPr>
        <w:t>Armadale</w:t>
      </w:r>
      <w:proofErr w:type="spellEnd"/>
      <w:r>
        <w:rPr>
          <w:color w:val="000000"/>
        </w:rPr>
        <w:t xml:space="preserve"> </w:t>
      </w:r>
      <w:r w:rsidR="0038253B">
        <w:rPr>
          <w:color w:val="000000"/>
        </w:rPr>
        <w:t>finished on 25 August with</w:t>
      </w:r>
      <w:r>
        <w:rPr>
          <w:color w:val="000000"/>
        </w:rPr>
        <w:t xml:space="preserve"> 70 fish </w:t>
      </w:r>
      <w:r w:rsidR="0038253B">
        <w:rPr>
          <w:color w:val="000000"/>
        </w:rPr>
        <w:t xml:space="preserve">tagged </w:t>
      </w:r>
      <w:r>
        <w:rPr>
          <w:color w:val="000000"/>
        </w:rPr>
        <w:t xml:space="preserve">although the target was 750 fish.  </w:t>
      </w:r>
      <w:r w:rsidR="0038253B">
        <w:rPr>
          <w:color w:val="000000"/>
        </w:rPr>
        <w:t>The</w:t>
      </w:r>
      <w:r w:rsidR="00243562">
        <w:rPr>
          <w:color w:val="000000"/>
        </w:rPr>
        <w:t xml:space="preserve"> biggest day was</w:t>
      </w:r>
      <w:r w:rsidR="0038253B">
        <w:rPr>
          <w:color w:val="000000"/>
        </w:rPr>
        <w:t xml:space="preserve"> 1 August with 17 fish tagged.  No fish were tagged over the final 12 days.  </w:t>
      </w:r>
      <w:r>
        <w:rPr>
          <w:color w:val="000000"/>
        </w:rPr>
        <w:t xml:space="preserve">This project started relatively late in the season and during contacts with MS CC has suggested that </w:t>
      </w:r>
      <w:r w:rsidR="003635C2">
        <w:rPr>
          <w:color w:val="000000"/>
        </w:rPr>
        <w:t xml:space="preserve">unused </w:t>
      </w:r>
      <w:r>
        <w:rPr>
          <w:color w:val="000000"/>
        </w:rPr>
        <w:t>tags be allocated to a project including early running fish.</w:t>
      </w:r>
    </w:p>
    <w:p w:rsidR="00486AD3" w:rsidRDefault="00486AD3">
      <w:pPr>
        <w:rPr>
          <w:color w:val="000000"/>
        </w:rPr>
      </w:pPr>
    </w:p>
    <w:p w:rsidR="00486AD3" w:rsidRDefault="00486AD3">
      <w:pPr>
        <w:rPr>
          <w:color w:val="000000"/>
        </w:rPr>
      </w:pPr>
      <w:r>
        <w:rPr>
          <w:color w:val="000000"/>
        </w:rPr>
        <w:t>9</w:t>
      </w:r>
      <w:r>
        <w:rPr>
          <w:color w:val="000000"/>
        </w:rPr>
        <w:tab/>
        <w:t>CROWN ESTATE STAKEHOLDER GROUP</w:t>
      </w:r>
    </w:p>
    <w:p w:rsidR="00591B80" w:rsidRDefault="00486AD3">
      <w:pPr>
        <w:rPr>
          <w:color w:val="000000"/>
        </w:rPr>
      </w:pPr>
      <w:r>
        <w:rPr>
          <w:color w:val="000000"/>
        </w:rPr>
        <w:t>SANA is not alone in advocating support for migrato</w:t>
      </w:r>
      <w:r w:rsidR="00C469EF">
        <w:rPr>
          <w:color w:val="000000"/>
        </w:rPr>
        <w:t>ry fish from the Crown Estate</w:t>
      </w:r>
      <w:r w:rsidR="003C6228">
        <w:rPr>
          <w:color w:val="000000"/>
        </w:rPr>
        <w:t>’s income from salmon farming sites,</w:t>
      </w:r>
      <w:r>
        <w:rPr>
          <w:color w:val="000000"/>
        </w:rPr>
        <w:t xml:space="preserve"> </w:t>
      </w:r>
      <w:r w:rsidR="003C6228">
        <w:rPr>
          <w:color w:val="000000"/>
        </w:rPr>
        <w:t xml:space="preserve">at the very least </w:t>
      </w:r>
      <w:r w:rsidR="00C469EF">
        <w:rPr>
          <w:color w:val="000000"/>
        </w:rPr>
        <w:t xml:space="preserve">in </w:t>
      </w:r>
      <w:r w:rsidR="008C5838">
        <w:rPr>
          <w:color w:val="000000"/>
        </w:rPr>
        <w:t xml:space="preserve">aquaculture affected areas.  </w:t>
      </w:r>
      <w:r w:rsidR="008B644E">
        <w:rPr>
          <w:color w:val="000000"/>
        </w:rPr>
        <w:t>CC’s paper was well rece</w:t>
      </w:r>
      <w:r w:rsidR="0098460D">
        <w:rPr>
          <w:color w:val="000000"/>
        </w:rPr>
        <w:t>ived at the recent meeting of the group</w:t>
      </w:r>
      <w:r w:rsidR="00C469EF">
        <w:rPr>
          <w:color w:val="000000"/>
        </w:rPr>
        <w:t>.  There was no criticism from</w:t>
      </w:r>
      <w:r w:rsidR="00DB7632">
        <w:rPr>
          <w:color w:val="000000"/>
        </w:rPr>
        <w:t xml:space="preserve"> the SSPO</w:t>
      </w:r>
      <w:r w:rsidR="008B644E">
        <w:rPr>
          <w:color w:val="000000"/>
        </w:rPr>
        <w:t xml:space="preserve"> although their usual representative was not present.  With the same companies operating in Scotland and Norway it may be that co</w:t>
      </w:r>
      <w:r w:rsidR="00591B80">
        <w:rPr>
          <w:color w:val="000000"/>
        </w:rPr>
        <w:t>nditions imposed in Norway but not in Scotland are be</w:t>
      </w:r>
      <w:r w:rsidR="00357035">
        <w:rPr>
          <w:color w:val="000000"/>
        </w:rPr>
        <w:t>ginning to be accepted</w:t>
      </w:r>
      <w:r w:rsidR="00591B80">
        <w:rPr>
          <w:color w:val="000000"/>
        </w:rPr>
        <w:t xml:space="preserve"> as part of the way forward</w:t>
      </w:r>
      <w:r w:rsidR="003C6228">
        <w:rPr>
          <w:color w:val="000000"/>
        </w:rPr>
        <w:t xml:space="preserve"> in Scotland</w:t>
      </w:r>
      <w:r w:rsidR="00591B80">
        <w:rPr>
          <w:color w:val="000000"/>
        </w:rPr>
        <w:t>.  After</w:t>
      </w:r>
      <w:r w:rsidR="00DB7632">
        <w:rPr>
          <w:color w:val="000000"/>
        </w:rPr>
        <w:t xml:space="preserve"> the</w:t>
      </w:r>
      <w:r w:rsidR="00DC58DB">
        <w:rPr>
          <w:color w:val="000000"/>
        </w:rPr>
        <w:t xml:space="preserve"> meeting</w:t>
      </w:r>
      <w:r w:rsidR="0018433E">
        <w:rPr>
          <w:color w:val="000000"/>
        </w:rPr>
        <w:t>,</w:t>
      </w:r>
      <w:r w:rsidR="00591B80">
        <w:rPr>
          <w:color w:val="000000"/>
        </w:rPr>
        <w:t xml:space="preserve"> </w:t>
      </w:r>
      <w:r w:rsidR="00DB7632">
        <w:rPr>
          <w:color w:val="000000"/>
        </w:rPr>
        <w:t>Crown Estate Scot</w:t>
      </w:r>
      <w:r w:rsidR="00DC58DB">
        <w:rPr>
          <w:color w:val="000000"/>
        </w:rPr>
        <w:t xml:space="preserve">land representatives </w:t>
      </w:r>
      <w:r w:rsidR="0018433E">
        <w:rPr>
          <w:color w:val="000000"/>
        </w:rPr>
        <w:t>introduced CC</w:t>
      </w:r>
      <w:r w:rsidR="00591B80">
        <w:rPr>
          <w:color w:val="000000"/>
        </w:rPr>
        <w:t xml:space="preserve"> to another official, a former employee in the aquaculture sector, to arrange a meeting </w:t>
      </w:r>
      <w:r w:rsidR="00FD29AE">
        <w:rPr>
          <w:color w:val="000000"/>
        </w:rPr>
        <w:t>to discuss</w:t>
      </w:r>
      <w:r w:rsidR="00591B80">
        <w:rPr>
          <w:color w:val="000000"/>
        </w:rPr>
        <w:t xml:space="preserve"> i</w:t>
      </w:r>
      <w:r w:rsidR="0018433E">
        <w:rPr>
          <w:color w:val="000000"/>
        </w:rPr>
        <w:t>ssues raised in hi</w:t>
      </w:r>
      <w:r w:rsidR="00591B80">
        <w:rPr>
          <w:color w:val="000000"/>
        </w:rPr>
        <w:t>s paper.  This meeting</w:t>
      </w:r>
      <w:r w:rsidR="00FA6B25">
        <w:rPr>
          <w:color w:val="000000"/>
        </w:rPr>
        <w:t xml:space="preserve">, reported to MFC members, </w:t>
      </w:r>
      <w:r w:rsidR="00591B80">
        <w:rPr>
          <w:color w:val="000000"/>
        </w:rPr>
        <w:t xml:space="preserve">was very productive and CC is increasingly optimistic </w:t>
      </w:r>
      <w:r w:rsidR="00E942C4">
        <w:rPr>
          <w:color w:val="000000"/>
        </w:rPr>
        <w:t xml:space="preserve">for </w:t>
      </w:r>
      <w:r w:rsidR="002308A9">
        <w:rPr>
          <w:color w:val="000000"/>
        </w:rPr>
        <w:t>the</w:t>
      </w:r>
      <w:r w:rsidR="00FA6B25">
        <w:rPr>
          <w:color w:val="000000"/>
        </w:rPr>
        <w:t xml:space="preserve"> impact </w:t>
      </w:r>
      <w:r w:rsidR="002308A9">
        <w:rPr>
          <w:color w:val="000000"/>
        </w:rPr>
        <w:t xml:space="preserve">of aquaculture </w:t>
      </w:r>
      <w:r w:rsidR="00FA6B25">
        <w:rPr>
          <w:color w:val="000000"/>
        </w:rPr>
        <w:t>on wild fish</w:t>
      </w:r>
      <w:r w:rsidR="002308A9">
        <w:rPr>
          <w:color w:val="000000"/>
        </w:rPr>
        <w:t xml:space="preserve"> being mitigated.</w:t>
      </w:r>
    </w:p>
    <w:p w:rsidR="00486AD3" w:rsidRDefault="00591B80">
      <w:pPr>
        <w:rPr>
          <w:color w:val="000000"/>
        </w:rPr>
      </w:pPr>
      <w:r>
        <w:rPr>
          <w:color w:val="000000"/>
        </w:rPr>
        <w:t>Closed containment</w:t>
      </w:r>
      <w:r w:rsidR="00B618F4">
        <w:rPr>
          <w:color w:val="000000"/>
        </w:rPr>
        <w:t>, even at all life stages,</w:t>
      </w:r>
      <w:r>
        <w:rPr>
          <w:color w:val="000000"/>
        </w:rPr>
        <w:t xml:space="preserve"> is increasingly </w:t>
      </w:r>
      <w:r w:rsidR="00B618F4">
        <w:rPr>
          <w:color w:val="000000"/>
        </w:rPr>
        <w:t>being seen as the future.  There i</w:t>
      </w:r>
      <w:r w:rsidR="00270E35">
        <w:rPr>
          <w:color w:val="000000"/>
        </w:rPr>
        <w:t xml:space="preserve">s however an uncertain aspect to </w:t>
      </w:r>
      <w:r w:rsidR="00B618F4">
        <w:rPr>
          <w:color w:val="000000"/>
        </w:rPr>
        <w:t xml:space="preserve">this, namely where the closed containment sites would </w:t>
      </w:r>
      <w:r w:rsidR="00DF43E8">
        <w:rPr>
          <w:color w:val="000000"/>
        </w:rPr>
        <w:t>be and what type of containment</w:t>
      </w:r>
      <w:r w:rsidR="00B618F4">
        <w:rPr>
          <w:color w:val="000000"/>
        </w:rPr>
        <w:t>.  Politicians</w:t>
      </w:r>
      <w:r w:rsidR="00FA6B25">
        <w:rPr>
          <w:color w:val="000000"/>
        </w:rPr>
        <w:t>, and anglers,</w:t>
      </w:r>
      <w:r w:rsidR="00B618F4">
        <w:rPr>
          <w:color w:val="000000"/>
        </w:rPr>
        <w:t xml:space="preserve"> might not be pleased to see salmon farming move away from the West and the Isles.</w:t>
      </w:r>
    </w:p>
    <w:p w:rsidR="00B618F4" w:rsidRDefault="0046520F">
      <w:pPr>
        <w:rPr>
          <w:color w:val="000000"/>
        </w:rPr>
      </w:pPr>
      <w:r>
        <w:rPr>
          <w:color w:val="000000"/>
        </w:rPr>
        <w:t xml:space="preserve">The Scottish parliamentary inquiry into </w:t>
      </w:r>
      <w:r w:rsidR="00BE1DB4">
        <w:rPr>
          <w:color w:val="000000"/>
        </w:rPr>
        <w:t>the aquaculture industry</w:t>
      </w:r>
      <w:r>
        <w:rPr>
          <w:color w:val="000000"/>
        </w:rPr>
        <w:t xml:space="preserve"> is getting underway.  Should we be </w:t>
      </w:r>
      <w:r w:rsidR="00A30E2B">
        <w:rPr>
          <w:color w:val="000000"/>
        </w:rPr>
        <w:t>considering an input to the inquiry?  It was agreed to wait and see if the civil servants ask SANA to take part.</w:t>
      </w:r>
    </w:p>
    <w:p w:rsidR="00CB0448" w:rsidRDefault="00685193">
      <w:pPr>
        <w:rPr>
          <w:color w:val="000000"/>
        </w:rPr>
      </w:pPr>
      <w:r>
        <w:rPr>
          <w:color w:val="000000"/>
        </w:rPr>
        <w:t xml:space="preserve">In the devolution of the Crown Estate, which has control over granting sea bed leases </w:t>
      </w:r>
      <w:r w:rsidR="00BE1DB4">
        <w:rPr>
          <w:color w:val="000000"/>
        </w:rPr>
        <w:t>whereas</w:t>
      </w:r>
      <w:r w:rsidR="005C34C6">
        <w:rPr>
          <w:color w:val="000000"/>
        </w:rPr>
        <w:t xml:space="preserve"> Town and </w:t>
      </w:r>
      <w:proofErr w:type="gramStart"/>
      <w:r w:rsidR="005C34C6">
        <w:rPr>
          <w:color w:val="000000"/>
        </w:rPr>
        <w:t>County</w:t>
      </w:r>
      <w:proofErr w:type="gramEnd"/>
      <w:r w:rsidR="005C34C6">
        <w:rPr>
          <w:color w:val="000000"/>
        </w:rPr>
        <w:t xml:space="preserve"> </w:t>
      </w:r>
      <w:r>
        <w:rPr>
          <w:color w:val="000000"/>
        </w:rPr>
        <w:t>planning grants permissions, should the whole process be moved to Marine Planning at MS</w:t>
      </w:r>
      <w:r w:rsidR="00B44361">
        <w:rPr>
          <w:color w:val="000000"/>
        </w:rPr>
        <w:t xml:space="preserve"> and controlled at a national level</w:t>
      </w:r>
      <w:r w:rsidR="00BE1DB4">
        <w:rPr>
          <w:color w:val="000000"/>
        </w:rPr>
        <w:t>?</w:t>
      </w:r>
      <w:r>
        <w:rPr>
          <w:color w:val="000000"/>
        </w:rPr>
        <w:t xml:space="preserve">  </w:t>
      </w:r>
      <w:r w:rsidR="00BE1DB4">
        <w:rPr>
          <w:color w:val="000000"/>
        </w:rPr>
        <w:t xml:space="preserve">One consequence would be the removal of </w:t>
      </w:r>
      <w:r>
        <w:rPr>
          <w:color w:val="000000"/>
        </w:rPr>
        <w:t xml:space="preserve">the defence of </w:t>
      </w:r>
      <w:r w:rsidR="00B44361">
        <w:rPr>
          <w:color w:val="000000"/>
        </w:rPr>
        <w:t xml:space="preserve">consent </w:t>
      </w:r>
      <w:r w:rsidR="00ED3E7A">
        <w:rPr>
          <w:color w:val="000000"/>
        </w:rPr>
        <w:t xml:space="preserve">granted </w:t>
      </w:r>
      <w:r w:rsidR="00B44361">
        <w:rPr>
          <w:color w:val="000000"/>
        </w:rPr>
        <w:t xml:space="preserve">should </w:t>
      </w:r>
      <w:r w:rsidR="00ED3E7A">
        <w:rPr>
          <w:color w:val="000000"/>
        </w:rPr>
        <w:t xml:space="preserve">site </w:t>
      </w:r>
      <w:r w:rsidR="00B44361">
        <w:rPr>
          <w:color w:val="000000"/>
        </w:rPr>
        <w:t>problem</w:t>
      </w:r>
      <w:r w:rsidR="000C6D5B">
        <w:rPr>
          <w:color w:val="000000"/>
        </w:rPr>
        <w:t>s</w:t>
      </w:r>
      <w:r w:rsidR="00B44361">
        <w:rPr>
          <w:color w:val="000000"/>
        </w:rPr>
        <w:t xml:space="preserve"> aris</w:t>
      </w:r>
      <w:r w:rsidR="00CB0448">
        <w:rPr>
          <w:color w:val="000000"/>
        </w:rPr>
        <w:t>e</w:t>
      </w:r>
      <w:r w:rsidR="00ED3E7A">
        <w:rPr>
          <w:color w:val="000000"/>
        </w:rPr>
        <w:t>.</w:t>
      </w:r>
      <w:r w:rsidR="006513B1">
        <w:rPr>
          <w:color w:val="000000"/>
        </w:rPr>
        <w:t xml:space="preserve"> </w:t>
      </w:r>
      <w:r w:rsidR="00ED3E7A">
        <w:rPr>
          <w:color w:val="000000"/>
        </w:rPr>
        <w:t xml:space="preserve"> More monitoring of sites might also result.</w:t>
      </w:r>
    </w:p>
    <w:p w:rsidR="00A30E2B" w:rsidRDefault="00CB0448">
      <w:pPr>
        <w:rPr>
          <w:color w:val="000000"/>
        </w:rPr>
      </w:pPr>
      <w:r>
        <w:rPr>
          <w:color w:val="000000"/>
        </w:rPr>
        <w:t xml:space="preserve"> </w:t>
      </w:r>
      <w:r w:rsidR="00B44361">
        <w:rPr>
          <w:color w:val="000000"/>
        </w:rPr>
        <w:t>The statistical report on aquaculture for 2016 has been publis</w:t>
      </w:r>
      <w:r w:rsidR="00582A20">
        <w:rPr>
          <w:color w:val="000000"/>
        </w:rPr>
        <w:t>hed.  Among extensive</w:t>
      </w:r>
      <w:r w:rsidR="00B44361">
        <w:rPr>
          <w:color w:val="000000"/>
        </w:rPr>
        <w:t xml:space="preserve"> </w:t>
      </w:r>
      <w:r w:rsidR="006513B1">
        <w:rPr>
          <w:color w:val="000000"/>
        </w:rPr>
        <w:t xml:space="preserve">data </w:t>
      </w:r>
      <w:r w:rsidR="00582A20">
        <w:rPr>
          <w:color w:val="000000"/>
        </w:rPr>
        <w:t xml:space="preserve">on all aspects of the industry </w:t>
      </w:r>
      <w:r w:rsidR="006513B1">
        <w:rPr>
          <w:color w:val="000000"/>
        </w:rPr>
        <w:t>is that</w:t>
      </w:r>
      <w:r w:rsidR="00B44361">
        <w:rPr>
          <w:color w:val="000000"/>
        </w:rPr>
        <w:t xml:space="preserve"> 311K salmon escaped </w:t>
      </w:r>
      <w:r w:rsidR="006513B1">
        <w:rPr>
          <w:color w:val="000000"/>
        </w:rPr>
        <w:t>after five incidents at</w:t>
      </w:r>
      <w:r w:rsidR="00B44361">
        <w:rPr>
          <w:color w:val="000000"/>
        </w:rPr>
        <w:t xml:space="preserve"> salt water sites.</w:t>
      </w:r>
    </w:p>
    <w:p w:rsidR="006C61F3" w:rsidRDefault="006C61F3">
      <w:pPr>
        <w:rPr>
          <w:color w:val="000000"/>
        </w:rPr>
      </w:pPr>
    </w:p>
    <w:p w:rsidR="006C61F3" w:rsidRDefault="006C61F3">
      <w:pPr>
        <w:rPr>
          <w:color w:val="000000"/>
        </w:rPr>
      </w:pPr>
      <w:r>
        <w:rPr>
          <w:color w:val="000000"/>
        </w:rPr>
        <w:t>10</w:t>
      </w:r>
      <w:r>
        <w:rPr>
          <w:color w:val="000000"/>
        </w:rPr>
        <w:tab/>
        <w:t>CONSERVATION REGULATIONS</w:t>
      </w:r>
    </w:p>
    <w:p w:rsidR="006C61F3" w:rsidRDefault="006C61F3">
      <w:pPr>
        <w:rPr>
          <w:color w:val="000000"/>
        </w:rPr>
      </w:pPr>
      <w:r>
        <w:rPr>
          <w:color w:val="000000"/>
        </w:rPr>
        <w:t xml:space="preserve">The grades for rivers for 2018 were recently published.  Comments have to </w:t>
      </w:r>
      <w:r w:rsidR="00A70B83">
        <w:rPr>
          <w:color w:val="000000"/>
        </w:rPr>
        <w:t>be received</w:t>
      </w:r>
      <w:r>
        <w:rPr>
          <w:color w:val="000000"/>
        </w:rPr>
        <w:t xml:space="preserve"> by 13 October.  </w:t>
      </w:r>
      <w:r w:rsidR="00D07EB2">
        <w:rPr>
          <w:color w:val="000000"/>
        </w:rPr>
        <w:t xml:space="preserve">The process for allocating grades has become increasingly elaborate and detailed.  </w:t>
      </w:r>
      <w:r w:rsidR="005D73BE">
        <w:rPr>
          <w:color w:val="000000"/>
        </w:rPr>
        <w:t>The Liaison Group is</w:t>
      </w:r>
      <w:r w:rsidR="00D7772F">
        <w:rPr>
          <w:color w:val="000000"/>
        </w:rPr>
        <w:t xml:space="preserve"> now more comfortable with </w:t>
      </w:r>
      <w:r w:rsidR="005D73BE">
        <w:rPr>
          <w:color w:val="000000"/>
        </w:rPr>
        <w:t>how the</w:t>
      </w:r>
      <w:r w:rsidR="00D7772F">
        <w:rPr>
          <w:color w:val="000000"/>
        </w:rPr>
        <w:t xml:space="preserve"> strength of </w:t>
      </w:r>
      <w:r w:rsidR="003E77B0">
        <w:rPr>
          <w:color w:val="000000"/>
        </w:rPr>
        <w:t xml:space="preserve">a </w:t>
      </w:r>
      <w:r w:rsidR="00D7772F">
        <w:rPr>
          <w:color w:val="000000"/>
        </w:rPr>
        <w:t>salmon stock</w:t>
      </w:r>
      <w:r w:rsidR="005D73BE">
        <w:rPr>
          <w:color w:val="000000"/>
        </w:rPr>
        <w:t xml:space="preserve"> is estimated</w:t>
      </w:r>
      <w:r w:rsidR="00D7772F">
        <w:rPr>
          <w:color w:val="000000"/>
        </w:rPr>
        <w:t xml:space="preserve">.  </w:t>
      </w:r>
      <w:r w:rsidR="00D07EB2">
        <w:rPr>
          <w:color w:val="000000"/>
        </w:rPr>
        <w:t xml:space="preserve">Over the three years of the </w:t>
      </w:r>
      <w:r w:rsidR="00F55710">
        <w:rPr>
          <w:color w:val="000000"/>
        </w:rPr>
        <w:t xml:space="preserve">process some grades have remained the same while others have moved, some up others down.  </w:t>
      </w:r>
      <w:r w:rsidR="00823B0B">
        <w:rPr>
          <w:color w:val="000000"/>
        </w:rPr>
        <w:t xml:space="preserve">A few grades did cause a degree of surprise.  </w:t>
      </w:r>
      <w:r w:rsidR="00E15B06">
        <w:rPr>
          <w:color w:val="000000"/>
        </w:rPr>
        <w:t>It was decided that a note would be submitted including appreciation of the extensive work in</w:t>
      </w:r>
      <w:r w:rsidR="004B35B5">
        <w:rPr>
          <w:color w:val="000000"/>
        </w:rPr>
        <w:t>volved in</w:t>
      </w:r>
      <w:r w:rsidR="00E15B06">
        <w:rPr>
          <w:color w:val="000000"/>
        </w:rPr>
        <w:t xml:space="preserve"> producing the grades.</w:t>
      </w:r>
    </w:p>
    <w:p w:rsidR="00C747CF" w:rsidRDefault="00EE39FA">
      <w:pPr>
        <w:rPr>
          <w:color w:val="000000"/>
        </w:rPr>
      </w:pPr>
      <w:r>
        <w:rPr>
          <w:color w:val="000000"/>
        </w:rPr>
        <w:t xml:space="preserve">Included in </w:t>
      </w:r>
      <w:r w:rsidR="00C747CF">
        <w:rPr>
          <w:color w:val="000000"/>
        </w:rPr>
        <w:t xml:space="preserve">the conservation considerations </w:t>
      </w:r>
      <w:r>
        <w:rPr>
          <w:color w:val="000000"/>
        </w:rPr>
        <w:t xml:space="preserve">was that of permitted baits and lures.  A group of five looking </w:t>
      </w:r>
      <w:r w:rsidR="0094504B">
        <w:rPr>
          <w:color w:val="000000"/>
        </w:rPr>
        <w:t>a</w:t>
      </w:r>
      <w:r>
        <w:rPr>
          <w:color w:val="000000"/>
        </w:rPr>
        <w:t>t this reported in June</w:t>
      </w:r>
      <w:r w:rsidR="00843C4F">
        <w:rPr>
          <w:color w:val="000000"/>
        </w:rPr>
        <w:t>.  It recommended that</w:t>
      </w:r>
      <w:r w:rsidR="0094504B">
        <w:rPr>
          <w:color w:val="000000"/>
        </w:rPr>
        <w:t xml:space="preserve"> </w:t>
      </w:r>
      <w:r w:rsidR="008B5672">
        <w:rPr>
          <w:color w:val="000000"/>
        </w:rPr>
        <w:t>no new legislation</w:t>
      </w:r>
      <w:r w:rsidR="00843C4F">
        <w:rPr>
          <w:color w:val="000000"/>
        </w:rPr>
        <w:t xml:space="preserve"> was needed</w:t>
      </w:r>
      <w:r w:rsidR="008B5672">
        <w:rPr>
          <w:color w:val="000000"/>
        </w:rPr>
        <w:t>.  The present enabling of local rules is working well.</w:t>
      </w:r>
    </w:p>
    <w:p w:rsidR="008B5672" w:rsidRDefault="008B5672">
      <w:pPr>
        <w:rPr>
          <w:color w:val="000000"/>
        </w:rPr>
      </w:pPr>
    </w:p>
    <w:p w:rsidR="008B5672" w:rsidRDefault="008B5672">
      <w:pPr>
        <w:rPr>
          <w:color w:val="000000"/>
        </w:rPr>
      </w:pPr>
      <w:r>
        <w:rPr>
          <w:color w:val="000000"/>
        </w:rPr>
        <w:t>11</w:t>
      </w:r>
      <w:r>
        <w:rPr>
          <w:color w:val="000000"/>
        </w:rPr>
        <w:tab/>
        <w:t>STANCE ON PINK SALMON</w:t>
      </w:r>
    </w:p>
    <w:p w:rsidR="00B44361" w:rsidRDefault="005D41D8">
      <w:pPr>
        <w:rPr>
          <w:color w:val="000000"/>
        </w:rPr>
      </w:pPr>
      <w:r>
        <w:rPr>
          <w:color w:val="000000"/>
        </w:rPr>
        <w:t xml:space="preserve">Many uncertainties surround the numbers and distribution of the large spike in the numbers of pink salmon which arrived in UK seas and rivers this year.  </w:t>
      </w:r>
      <w:r w:rsidR="00F232D8">
        <w:rPr>
          <w:color w:val="000000"/>
        </w:rPr>
        <w:t>Spawning has been obser</w:t>
      </w:r>
      <w:r w:rsidR="006E2F10">
        <w:rPr>
          <w:color w:val="000000"/>
        </w:rPr>
        <w:t xml:space="preserve">ved in Scottish rivers.  If </w:t>
      </w:r>
      <w:r w:rsidR="00F232D8">
        <w:rPr>
          <w:color w:val="000000"/>
        </w:rPr>
        <w:t>or when these</w:t>
      </w:r>
      <w:r w:rsidR="00E90763">
        <w:rPr>
          <w:color w:val="000000"/>
        </w:rPr>
        <w:t xml:space="preserve"> eggs</w:t>
      </w:r>
      <w:r w:rsidR="00F232D8">
        <w:rPr>
          <w:color w:val="000000"/>
        </w:rPr>
        <w:t xml:space="preserve"> will hatch is not known</w:t>
      </w:r>
      <w:r w:rsidR="006E2F10">
        <w:rPr>
          <w:color w:val="000000"/>
        </w:rPr>
        <w:t xml:space="preserve"> </w:t>
      </w:r>
      <w:r w:rsidR="006E2F10">
        <w:rPr>
          <w:color w:val="000000"/>
        </w:rPr>
        <w:lastRenderedPageBreak/>
        <w:t>at present</w:t>
      </w:r>
      <w:r w:rsidR="00F232D8">
        <w:rPr>
          <w:color w:val="000000"/>
        </w:rPr>
        <w:t xml:space="preserve">.  Whether this influx is an indicator of the future </w:t>
      </w:r>
      <w:r w:rsidR="00995329">
        <w:rPr>
          <w:color w:val="000000"/>
        </w:rPr>
        <w:t xml:space="preserve">remains to be seen.  Interactions with native fish are unpredictable but are unlikely to be positive.  </w:t>
      </w:r>
      <w:r w:rsidR="00ED6DB8">
        <w:rPr>
          <w:color w:val="000000"/>
        </w:rPr>
        <w:t>I</w:t>
      </w:r>
      <w:r w:rsidR="00995329">
        <w:rPr>
          <w:color w:val="000000"/>
        </w:rPr>
        <w:t xml:space="preserve">t was agreed that </w:t>
      </w:r>
      <w:r w:rsidR="00ED6DB8">
        <w:rPr>
          <w:color w:val="000000"/>
        </w:rPr>
        <w:t xml:space="preserve">CC would write to MS </w:t>
      </w:r>
      <w:r w:rsidR="008E65CB">
        <w:rPr>
          <w:color w:val="000000"/>
        </w:rPr>
        <w:t xml:space="preserve">and include </w:t>
      </w:r>
      <w:r w:rsidR="00ED6DB8">
        <w:rPr>
          <w:color w:val="000000"/>
        </w:rPr>
        <w:t xml:space="preserve">the </w:t>
      </w:r>
      <w:r w:rsidR="008E65CB">
        <w:rPr>
          <w:color w:val="000000"/>
        </w:rPr>
        <w:t>recommendation</w:t>
      </w:r>
      <w:r w:rsidR="00ED6DB8">
        <w:rPr>
          <w:color w:val="000000"/>
        </w:rPr>
        <w:t xml:space="preserve"> that pinks be designated ‘invasive non-n</w:t>
      </w:r>
      <w:r w:rsidR="00BA2444">
        <w:rPr>
          <w:color w:val="000000"/>
        </w:rPr>
        <w:t>ative species’.  The UK group for</w:t>
      </w:r>
      <w:r w:rsidR="00ED6DB8">
        <w:rPr>
          <w:color w:val="000000"/>
        </w:rPr>
        <w:t xml:space="preserve"> assessing </w:t>
      </w:r>
      <w:r w:rsidR="00BA2444">
        <w:rPr>
          <w:color w:val="000000"/>
        </w:rPr>
        <w:t xml:space="preserve">events </w:t>
      </w:r>
      <w:r w:rsidR="00ED6DB8">
        <w:rPr>
          <w:color w:val="000000"/>
        </w:rPr>
        <w:t>such as the present arrival of pinks</w:t>
      </w:r>
      <w:r w:rsidR="00D82906">
        <w:rPr>
          <w:color w:val="000000"/>
        </w:rPr>
        <w:t xml:space="preserve"> has issued a preliminary assessment</w:t>
      </w:r>
      <w:r w:rsidR="004437C3">
        <w:rPr>
          <w:color w:val="000000"/>
        </w:rPr>
        <w:t xml:space="preserve">.  </w:t>
      </w:r>
      <w:r w:rsidR="008E65CB">
        <w:rPr>
          <w:color w:val="000000"/>
        </w:rPr>
        <w:t>More information will become available including via genetics where the fish originated.</w:t>
      </w:r>
    </w:p>
    <w:p w:rsidR="008E65CB" w:rsidRDefault="008E65CB">
      <w:pPr>
        <w:rPr>
          <w:color w:val="000000"/>
        </w:rPr>
      </w:pPr>
      <w:r>
        <w:rPr>
          <w:color w:val="000000"/>
        </w:rPr>
        <w:t xml:space="preserve">Another aspect </w:t>
      </w:r>
      <w:r w:rsidR="009D33F3">
        <w:rPr>
          <w:color w:val="000000"/>
        </w:rPr>
        <w:t>of the presence of these fish</w:t>
      </w:r>
      <w:r w:rsidR="005C0464">
        <w:rPr>
          <w:color w:val="000000"/>
        </w:rPr>
        <w:t xml:space="preserve"> is that nothing in present </w:t>
      </w:r>
      <w:r>
        <w:rPr>
          <w:color w:val="000000"/>
        </w:rPr>
        <w:t xml:space="preserve">legislation </w:t>
      </w:r>
      <w:r w:rsidR="00BA2444">
        <w:rPr>
          <w:color w:val="000000"/>
        </w:rPr>
        <w:t xml:space="preserve">in Scotland </w:t>
      </w:r>
      <w:r>
        <w:rPr>
          <w:color w:val="000000"/>
        </w:rPr>
        <w:t xml:space="preserve">covers fishing for </w:t>
      </w:r>
      <w:proofErr w:type="spellStart"/>
      <w:r w:rsidR="007C575D">
        <w:rPr>
          <w:color w:val="000000"/>
        </w:rPr>
        <w:t>onchor</w:t>
      </w:r>
      <w:r w:rsidR="00B00900">
        <w:rPr>
          <w:color w:val="000000"/>
        </w:rPr>
        <w:t>h</w:t>
      </w:r>
      <w:r w:rsidR="007C575D">
        <w:rPr>
          <w:color w:val="000000"/>
        </w:rPr>
        <w:t>ync</w:t>
      </w:r>
      <w:r w:rsidR="00B00900">
        <w:rPr>
          <w:color w:val="000000"/>
        </w:rPr>
        <w:t>h</w:t>
      </w:r>
      <w:r w:rsidR="007C575D">
        <w:rPr>
          <w:color w:val="000000"/>
        </w:rPr>
        <w:t>us</w:t>
      </w:r>
      <w:proofErr w:type="spellEnd"/>
      <w:r w:rsidR="007C575D">
        <w:rPr>
          <w:color w:val="000000"/>
        </w:rPr>
        <w:t xml:space="preserve"> </w:t>
      </w:r>
      <w:r w:rsidR="009D33F3">
        <w:rPr>
          <w:color w:val="000000"/>
        </w:rPr>
        <w:t xml:space="preserve">species </w:t>
      </w:r>
      <w:r w:rsidR="007C575D">
        <w:rPr>
          <w:color w:val="000000"/>
        </w:rPr>
        <w:t xml:space="preserve">which have come in from the sea.  </w:t>
      </w:r>
      <w:r w:rsidR="005C0464">
        <w:rPr>
          <w:color w:val="000000"/>
        </w:rPr>
        <w:t>CC will also raise this matter in his letter to MS.</w:t>
      </w:r>
    </w:p>
    <w:p w:rsidR="00F9212B" w:rsidRDefault="00F9212B">
      <w:pPr>
        <w:rPr>
          <w:color w:val="000000"/>
        </w:rPr>
      </w:pPr>
    </w:p>
    <w:p w:rsidR="00723BBC" w:rsidRDefault="005C0464">
      <w:pPr>
        <w:rPr>
          <w:color w:val="000000"/>
        </w:rPr>
      </w:pPr>
      <w:r>
        <w:rPr>
          <w:color w:val="000000"/>
        </w:rPr>
        <w:t>12</w:t>
      </w:r>
      <w:r>
        <w:rPr>
          <w:color w:val="000000"/>
        </w:rPr>
        <w:tab/>
        <w:t>NASCO</w:t>
      </w:r>
    </w:p>
    <w:p w:rsidR="00F9212B" w:rsidRDefault="00961F9F">
      <w:pPr>
        <w:rPr>
          <w:color w:val="000000"/>
        </w:rPr>
      </w:pPr>
      <w:r>
        <w:rPr>
          <w:color w:val="000000"/>
        </w:rPr>
        <w:t>Peter Hutchinson has now r</w:t>
      </w:r>
      <w:r w:rsidR="00BA2444">
        <w:rPr>
          <w:color w:val="000000"/>
        </w:rPr>
        <w:t>etired.  AW will write thanking</w:t>
      </w:r>
      <w:r>
        <w:rPr>
          <w:color w:val="000000"/>
        </w:rPr>
        <w:t xml:space="preserve"> him for the assistance </w:t>
      </w:r>
      <w:r w:rsidR="003D2BE5">
        <w:rPr>
          <w:color w:val="000000"/>
        </w:rPr>
        <w:t xml:space="preserve">that </w:t>
      </w:r>
      <w:r>
        <w:rPr>
          <w:color w:val="000000"/>
        </w:rPr>
        <w:t xml:space="preserve">he has given members of the MFC over the years and </w:t>
      </w:r>
      <w:r w:rsidR="003D2BE5">
        <w:rPr>
          <w:color w:val="000000"/>
        </w:rPr>
        <w:t xml:space="preserve">for </w:t>
      </w:r>
      <w:r w:rsidR="008A3A41">
        <w:rPr>
          <w:color w:val="000000"/>
        </w:rPr>
        <w:t>taking time to come and speak to the MFC.</w:t>
      </w:r>
    </w:p>
    <w:p w:rsidR="008A3A41" w:rsidRDefault="008A3A41">
      <w:pPr>
        <w:rPr>
          <w:color w:val="000000"/>
        </w:rPr>
      </w:pPr>
      <w:r>
        <w:rPr>
          <w:color w:val="000000"/>
        </w:rPr>
        <w:t xml:space="preserve">There is nothing at present to react to.  </w:t>
      </w:r>
      <w:r w:rsidR="003D2BE5">
        <w:rPr>
          <w:color w:val="000000"/>
        </w:rPr>
        <w:t>Numerous</w:t>
      </w:r>
      <w:r>
        <w:rPr>
          <w:color w:val="000000"/>
        </w:rPr>
        <w:t xml:space="preserve"> reports are o</w:t>
      </w:r>
      <w:r w:rsidR="00E160E2">
        <w:rPr>
          <w:color w:val="000000"/>
        </w:rPr>
        <w:t>n the NASCO website.</w:t>
      </w:r>
    </w:p>
    <w:p w:rsidR="00E160E2" w:rsidRDefault="00E160E2">
      <w:pPr>
        <w:rPr>
          <w:color w:val="000000"/>
        </w:rPr>
      </w:pPr>
    </w:p>
    <w:p w:rsidR="00E160E2" w:rsidRDefault="00E160E2">
      <w:pPr>
        <w:rPr>
          <w:color w:val="000000"/>
        </w:rPr>
      </w:pPr>
      <w:r>
        <w:rPr>
          <w:color w:val="000000"/>
        </w:rPr>
        <w:t>13</w:t>
      </w:r>
      <w:r>
        <w:rPr>
          <w:color w:val="000000"/>
        </w:rPr>
        <w:tab/>
        <w:t>FMS</w:t>
      </w:r>
    </w:p>
    <w:p w:rsidR="00E160E2" w:rsidRDefault="00CB5C77">
      <w:pPr>
        <w:rPr>
          <w:color w:val="000000"/>
        </w:rPr>
      </w:pPr>
      <w:r>
        <w:rPr>
          <w:color w:val="000000"/>
        </w:rPr>
        <w:t>Via their website and circulations FMS keeps its members well i</w:t>
      </w:r>
      <w:r w:rsidR="004F5B2B">
        <w:rPr>
          <w:color w:val="000000"/>
        </w:rPr>
        <w:t>nformed on fishery matters.  The</w:t>
      </w:r>
      <w:r>
        <w:rPr>
          <w:color w:val="000000"/>
        </w:rPr>
        <w:t xml:space="preserve"> AGM and members</w:t>
      </w:r>
      <w:r w:rsidR="004F5B2B">
        <w:rPr>
          <w:color w:val="000000"/>
        </w:rPr>
        <w:t>’</w:t>
      </w:r>
      <w:r>
        <w:rPr>
          <w:color w:val="000000"/>
        </w:rPr>
        <w:t xml:space="preserve"> meeting takes place on 10 November.</w:t>
      </w:r>
    </w:p>
    <w:p w:rsidR="00CB5C77" w:rsidRDefault="00CB5C77">
      <w:pPr>
        <w:rPr>
          <w:color w:val="000000"/>
        </w:rPr>
      </w:pPr>
    </w:p>
    <w:p w:rsidR="00CB5C77" w:rsidRDefault="00CB5C77">
      <w:pPr>
        <w:rPr>
          <w:color w:val="000000"/>
        </w:rPr>
      </w:pPr>
      <w:r>
        <w:rPr>
          <w:color w:val="000000"/>
        </w:rPr>
        <w:t>14</w:t>
      </w:r>
      <w:r>
        <w:rPr>
          <w:color w:val="000000"/>
        </w:rPr>
        <w:tab/>
      </w:r>
      <w:r w:rsidR="003A01D3">
        <w:rPr>
          <w:color w:val="000000"/>
        </w:rPr>
        <w:t>VALUATION</w:t>
      </w:r>
      <w:r w:rsidR="00FD5387">
        <w:rPr>
          <w:color w:val="000000"/>
        </w:rPr>
        <w:t xml:space="preserve"> OF SALMON FISHERIES</w:t>
      </w:r>
    </w:p>
    <w:p w:rsidR="003A01D3" w:rsidRDefault="00215266">
      <w:pPr>
        <w:rPr>
          <w:color w:val="000000"/>
        </w:rPr>
      </w:pPr>
      <w:r>
        <w:rPr>
          <w:color w:val="000000"/>
        </w:rPr>
        <w:t>After the extended period of seven year</w:t>
      </w:r>
      <w:r w:rsidR="004F5B2B">
        <w:rPr>
          <w:color w:val="000000"/>
        </w:rPr>
        <w:t>,</w:t>
      </w:r>
      <w:r>
        <w:rPr>
          <w:color w:val="000000"/>
        </w:rPr>
        <w:t xml:space="preserve"> salmon fisheries</w:t>
      </w:r>
      <w:r w:rsidR="003C2596">
        <w:rPr>
          <w:color w:val="000000"/>
        </w:rPr>
        <w:t>,</w:t>
      </w:r>
      <w:r>
        <w:rPr>
          <w:color w:val="000000"/>
        </w:rPr>
        <w:t xml:space="preserve"> where </w:t>
      </w:r>
      <w:r w:rsidR="003C2596">
        <w:rPr>
          <w:color w:val="000000"/>
        </w:rPr>
        <w:t xml:space="preserve">a DSFB has asked for it to be done, </w:t>
      </w:r>
      <w:r>
        <w:rPr>
          <w:color w:val="000000"/>
        </w:rPr>
        <w:t>hav</w:t>
      </w:r>
      <w:r w:rsidR="004F5B2B">
        <w:rPr>
          <w:color w:val="000000"/>
        </w:rPr>
        <w:t xml:space="preserve">e been </w:t>
      </w:r>
      <w:r>
        <w:rPr>
          <w:color w:val="000000"/>
        </w:rPr>
        <w:t xml:space="preserve">valued.  The indicating year for the new values is 2015.  </w:t>
      </w:r>
      <w:r w:rsidR="00B01931">
        <w:rPr>
          <w:color w:val="000000"/>
        </w:rPr>
        <w:t>Current values relate</w:t>
      </w:r>
      <w:r>
        <w:rPr>
          <w:color w:val="000000"/>
        </w:rPr>
        <w:t xml:space="preserve"> to 2007.</w:t>
      </w:r>
      <w:r w:rsidR="00B01931">
        <w:rPr>
          <w:color w:val="000000"/>
        </w:rPr>
        <w:t xml:space="preserve">  </w:t>
      </w:r>
      <w:r w:rsidR="003C2596">
        <w:rPr>
          <w:color w:val="000000"/>
        </w:rPr>
        <w:t xml:space="preserve">As far as looked at, all </w:t>
      </w:r>
      <w:r w:rsidR="0090158F">
        <w:rPr>
          <w:color w:val="000000"/>
        </w:rPr>
        <w:t xml:space="preserve">net </w:t>
      </w:r>
      <w:r w:rsidR="003C2596">
        <w:rPr>
          <w:color w:val="000000"/>
        </w:rPr>
        <w:t xml:space="preserve">fisheries outside estuary limits and inactive net and coble </w:t>
      </w:r>
      <w:r w:rsidR="0090158F">
        <w:rPr>
          <w:color w:val="000000"/>
        </w:rPr>
        <w:t xml:space="preserve">ones have been valued at £0.  Although many of these had only nominal values </w:t>
      </w:r>
      <w:r w:rsidR="00A0526D">
        <w:rPr>
          <w:color w:val="000000"/>
        </w:rPr>
        <w:t>they did, unless owned by the DSFB or were excluded by a local agreement, contribute to funding the DSFB via the DSFB levy.</w:t>
      </w:r>
    </w:p>
    <w:p w:rsidR="00A0526D" w:rsidRDefault="00401A48">
      <w:pPr>
        <w:rPr>
          <w:color w:val="000000"/>
        </w:rPr>
      </w:pPr>
      <w:r>
        <w:rPr>
          <w:color w:val="000000"/>
        </w:rPr>
        <w:t>The total sum being paid by the government over 2016 to 2018 to net fisheries is known approximately.  Details of its distribution on an annual basis were expec</w:t>
      </w:r>
      <w:r w:rsidR="0093050A">
        <w:rPr>
          <w:color w:val="000000"/>
        </w:rPr>
        <w:t>te</w:t>
      </w:r>
      <w:r>
        <w:rPr>
          <w:color w:val="000000"/>
        </w:rPr>
        <w:t xml:space="preserve">d to have been released by now but apparently </w:t>
      </w:r>
      <w:r w:rsidR="00FD5387">
        <w:rPr>
          <w:color w:val="000000"/>
        </w:rPr>
        <w:t>not yet</w:t>
      </w:r>
      <w:r w:rsidR="0093050A">
        <w:rPr>
          <w:color w:val="000000"/>
        </w:rPr>
        <w:t xml:space="preserve">.  Nevertheless these net fisheries have an </w:t>
      </w:r>
      <w:r w:rsidR="008D06F1">
        <w:rPr>
          <w:color w:val="000000"/>
        </w:rPr>
        <w:t xml:space="preserve">‘income’ which </w:t>
      </w:r>
      <w:r w:rsidR="00383703">
        <w:rPr>
          <w:color w:val="000000"/>
        </w:rPr>
        <w:t xml:space="preserve">would </w:t>
      </w:r>
      <w:r w:rsidR="008D06F1">
        <w:rPr>
          <w:color w:val="000000"/>
        </w:rPr>
        <w:t xml:space="preserve">seem to be the basis for a value and a contribution to the DSFB.  </w:t>
      </w:r>
      <w:r w:rsidR="00383703">
        <w:rPr>
          <w:color w:val="000000"/>
        </w:rPr>
        <w:t xml:space="preserve">Beyond 2018 and the review circumstances may well change.  CC will write to Alan Wells </w:t>
      </w:r>
      <w:r w:rsidR="00E03C9D">
        <w:rPr>
          <w:color w:val="000000"/>
        </w:rPr>
        <w:t>who ma</w:t>
      </w:r>
      <w:r w:rsidR="004F5B2B">
        <w:rPr>
          <w:color w:val="000000"/>
        </w:rPr>
        <w:t>y know more on the background to</w:t>
      </w:r>
      <w:r w:rsidR="00E03C9D">
        <w:rPr>
          <w:color w:val="000000"/>
        </w:rPr>
        <w:t xml:space="preserve"> this.</w:t>
      </w:r>
    </w:p>
    <w:p w:rsidR="00E03C9D" w:rsidRDefault="00E03C9D">
      <w:pPr>
        <w:rPr>
          <w:color w:val="000000"/>
        </w:rPr>
      </w:pPr>
    </w:p>
    <w:p w:rsidR="00E03C9D" w:rsidRDefault="00E03C9D">
      <w:pPr>
        <w:rPr>
          <w:color w:val="000000"/>
        </w:rPr>
      </w:pPr>
      <w:r>
        <w:rPr>
          <w:color w:val="000000"/>
        </w:rPr>
        <w:t>15</w:t>
      </w:r>
      <w:r>
        <w:rPr>
          <w:color w:val="000000"/>
        </w:rPr>
        <w:tab/>
        <w:t>CATCHES 2016 AND 2017</w:t>
      </w:r>
    </w:p>
    <w:p w:rsidR="00E03C9D" w:rsidRDefault="001F49B9">
      <w:pPr>
        <w:rPr>
          <w:color w:val="000000"/>
        </w:rPr>
      </w:pPr>
      <w:r>
        <w:rPr>
          <w:color w:val="000000"/>
        </w:rPr>
        <w:t xml:space="preserve">In September the 2016 salmon and sea trout catches for England and Wales were published.  The NE of England net catch of salmon was 18,824 (as was gleaned from NASCO papers in June) with the sea trout catch at 38,863 </w:t>
      </w:r>
      <w:proofErr w:type="gramStart"/>
      <w:r>
        <w:rPr>
          <w:color w:val="000000"/>
        </w:rPr>
        <w:t xml:space="preserve">( </w:t>
      </w:r>
      <w:proofErr w:type="spellStart"/>
      <w:r>
        <w:rPr>
          <w:color w:val="000000"/>
        </w:rPr>
        <w:t>av</w:t>
      </w:r>
      <w:proofErr w:type="spellEnd"/>
      <w:proofErr w:type="gramEnd"/>
      <w:r>
        <w:rPr>
          <w:color w:val="000000"/>
        </w:rPr>
        <w:t xml:space="preserve"> wt </w:t>
      </w:r>
      <w:r w:rsidR="00AA3EE0">
        <w:rPr>
          <w:color w:val="000000"/>
        </w:rPr>
        <w:t>3.8lb ).</w:t>
      </w:r>
    </w:p>
    <w:p w:rsidR="00AA3EE0" w:rsidRDefault="00AA3EE0">
      <w:pPr>
        <w:rPr>
          <w:color w:val="000000"/>
        </w:rPr>
      </w:pPr>
      <w:r>
        <w:rPr>
          <w:color w:val="000000"/>
        </w:rPr>
        <w:t xml:space="preserve">This year in Scotland </w:t>
      </w:r>
      <w:r w:rsidR="007C2F32">
        <w:rPr>
          <w:color w:val="000000"/>
        </w:rPr>
        <w:t xml:space="preserve">the pattern and scale of </w:t>
      </w:r>
      <w:r>
        <w:rPr>
          <w:color w:val="000000"/>
        </w:rPr>
        <w:t xml:space="preserve">catches of salmon and of grilse are thought to have been much as </w:t>
      </w:r>
      <w:r w:rsidR="00E71002">
        <w:rPr>
          <w:color w:val="000000"/>
        </w:rPr>
        <w:t xml:space="preserve">in </w:t>
      </w:r>
      <w:r>
        <w:rPr>
          <w:color w:val="000000"/>
        </w:rPr>
        <w:t xml:space="preserve">the past two years with some </w:t>
      </w:r>
      <w:r w:rsidR="00A515FA">
        <w:rPr>
          <w:color w:val="000000"/>
        </w:rPr>
        <w:t>rivers up and others disappointing desp</w:t>
      </w:r>
      <w:r w:rsidR="0011516B">
        <w:rPr>
          <w:color w:val="000000"/>
        </w:rPr>
        <w:t>ite the generally wet summer</w:t>
      </w:r>
      <w:r w:rsidR="00A515FA">
        <w:rPr>
          <w:color w:val="000000"/>
        </w:rPr>
        <w:t>.</w:t>
      </w:r>
      <w:r w:rsidR="00AE5255">
        <w:rPr>
          <w:color w:val="000000"/>
        </w:rPr>
        <w:t xml:space="preserve">  Grilse numbers remained low in most rivers compared to even relatively recent years</w:t>
      </w:r>
      <w:r w:rsidR="007C2F32">
        <w:rPr>
          <w:color w:val="000000"/>
        </w:rPr>
        <w:t>.</w:t>
      </w:r>
    </w:p>
    <w:p w:rsidR="00A515FA" w:rsidRDefault="00A515FA">
      <w:pPr>
        <w:rPr>
          <w:color w:val="000000"/>
        </w:rPr>
      </w:pPr>
      <w:r>
        <w:rPr>
          <w:color w:val="000000"/>
        </w:rPr>
        <w:t xml:space="preserve">While sea trout catches remain well below those of the early years of Scottish data they are holding up </w:t>
      </w:r>
      <w:r w:rsidR="00A410C4">
        <w:rPr>
          <w:color w:val="000000"/>
        </w:rPr>
        <w:t xml:space="preserve">in the East </w:t>
      </w:r>
      <w:r>
        <w:rPr>
          <w:color w:val="000000"/>
        </w:rPr>
        <w:t xml:space="preserve">and larger fish </w:t>
      </w:r>
      <w:r w:rsidR="00696004">
        <w:rPr>
          <w:color w:val="000000"/>
        </w:rPr>
        <w:t xml:space="preserve">were not uncommon.  In places </w:t>
      </w:r>
      <w:proofErr w:type="spellStart"/>
      <w:r w:rsidR="00696004">
        <w:rPr>
          <w:color w:val="000000"/>
        </w:rPr>
        <w:t>finnock</w:t>
      </w:r>
      <w:proofErr w:type="spellEnd"/>
      <w:r w:rsidR="00696004">
        <w:rPr>
          <w:color w:val="000000"/>
        </w:rPr>
        <w:t xml:space="preserve"> have appeared in good numbers.  On a North West river </w:t>
      </w:r>
      <w:r w:rsidR="00EB5A28">
        <w:rPr>
          <w:color w:val="000000"/>
        </w:rPr>
        <w:t xml:space="preserve">the beneficial effect on </w:t>
      </w:r>
      <w:proofErr w:type="spellStart"/>
      <w:r w:rsidR="00EB5A28">
        <w:rPr>
          <w:color w:val="000000"/>
        </w:rPr>
        <w:t>finnock</w:t>
      </w:r>
      <w:proofErr w:type="spellEnd"/>
      <w:r w:rsidR="00EB5A28">
        <w:rPr>
          <w:color w:val="000000"/>
        </w:rPr>
        <w:t xml:space="preserve"> of fallowing</w:t>
      </w:r>
      <w:r w:rsidR="00E71002">
        <w:rPr>
          <w:color w:val="000000"/>
        </w:rPr>
        <w:t xml:space="preserve"> nearby salmon cages was marked</w:t>
      </w:r>
      <w:r w:rsidR="00EB5A28">
        <w:rPr>
          <w:color w:val="000000"/>
        </w:rPr>
        <w:t>.</w:t>
      </w:r>
    </w:p>
    <w:p w:rsidR="00EB5A28" w:rsidRDefault="00EB5A28">
      <w:pPr>
        <w:rPr>
          <w:color w:val="000000"/>
        </w:rPr>
      </w:pPr>
    </w:p>
    <w:p w:rsidR="00EB5A28" w:rsidRDefault="00EB5A28">
      <w:pPr>
        <w:rPr>
          <w:color w:val="000000"/>
        </w:rPr>
      </w:pPr>
      <w:r>
        <w:rPr>
          <w:color w:val="000000"/>
        </w:rPr>
        <w:t>16</w:t>
      </w:r>
      <w:r>
        <w:rPr>
          <w:color w:val="000000"/>
        </w:rPr>
        <w:tab/>
        <w:t>NMFC MINUTES</w:t>
      </w:r>
    </w:p>
    <w:p w:rsidR="00EB5A28" w:rsidRDefault="0063257A">
      <w:pPr>
        <w:rPr>
          <w:color w:val="000000"/>
        </w:rPr>
      </w:pPr>
      <w:r>
        <w:rPr>
          <w:color w:val="000000"/>
        </w:rPr>
        <w:t>The minutes refer to an emphasis on salmon in the WFR.  When representing SANA</w:t>
      </w:r>
      <w:r w:rsidR="0011516B">
        <w:rPr>
          <w:color w:val="000000"/>
        </w:rPr>
        <w:t>,</w:t>
      </w:r>
      <w:r>
        <w:rPr>
          <w:color w:val="000000"/>
        </w:rPr>
        <w:t xml:space="preserve"> </w:t>
      </w:r>
      <w:r w:rsidR="00E71002">
        <w:rPr>
          <w:color w:val="000000"/>
        </w:rPr>
        <w:t xml:space="preserve">CC </w:t>
      </w:r>
      <w:r>
        <w:rPr>
          <w:color w:val="000000"/>
        </w:rPr>
        <w:t>tries to present a balanced view on migratory and non-migratory issues.</w:t>
      </w:r>
    </w:p>
    <w:p w:rsidR="0063257A" w:rsidRDefault="0063257A">
      <w:pPr>
        <w:rPr>
          <w:color w:val="000000"/>
        </w:rPr>
      </w:pPr>
    </w:p>
    <w:p w:rsidR="0063257A" w:rsidRDefault="0063257A">
      <w:pPr>
        <w:rPr>
          <w:color w:val="000000"/>
        </w:rPr>
      </w:pPr>
      <w:r>
        <w:rPr>
          <w:color w:val="000000"/>
        </w:rPr>
        <w:t>17</w:t>
      </w:r>
      <w:r>
        <w:rPr>
          <w:color w:val="000000"/>
        </w:rPr>
        <w:tab/>
        <w:t>SANA LTD</w:t>
      </w:r>
    </w:p>
    <w:p w:rsidR="0063257A" w:rsidRDefault="0083119B">
      <w:pPr>
        <w:rPr>
          <w:color w:val="000000"/>
        </w:rPr>
      </w:pPr>
      <w:r>
        <w:rPr>
          <w:color w:val="000000"/>
        </w:rPr>
        <w:t xml:space="preserve">The </w:t>
      </w:r>
      <w:r w:rsidR="0063257A">
        <w:rPr>
          <w:color w:val="000000"/>
        </w:rPr>
        <w:t>SANA Ltd board meets next week</w:t>
      </w:r>
      <w:r>
        <w:rPr>
          <w:color w:val="000000"/>
        </w:rPr>
        <w:t xml:space="preserve">.  Ian Robertson, chairman of Angling Scotland Ltd, will be present.  The articles </w:t>
      </w:r>
      <w:r w:rsidR="00E71002">
        <w:rPr>
          <w:color w:val="000000"/>
        </w:rPr>
        <w:t>for ASL are almost finalised</w:t>
      </w:r>
      <w:r>
        <w:rPr>
          <w:color w:val="000000"/>
        </w:rPr>
        <w:t xml:space="preserve"> as is the plan for the launch of ASL.</w:t>
      </w:r>
    </w:p>
    <w:p w:rsidR="0083119B" w:rsidRDefault="0083119B">
      <w:pPr>
        <w:rPr>
          <w:color w:val="000000"/>
        </w:rPr>
      </w:pPr>
      <w:r>
        <w:rPr>
          <w:color w:val="000000"/>
        </w:rPr>
        <w:t>There has been a turnover of office bearers of the Coaching Committee.</w:t>
      </w:r>
    </w:p>
    <w:p w:rsidR="0083119B" w:rsidRDefault="0083119B">
      <w:pPr>
        <w:rPr>
          <w:color w:val="000000"/>
        </w:rPr>
      </w:pPr>
    </w:p>
    <w:p w:rsidR="00306154" w:rsidRDefault="0083119B">
      <w:pPr>
        <w:rPr>
          <w:color w:val="000000"/>
        </w:rPr>
      </w:pPr>
      <w:r>
        <w:rPr>
          <w:color w:val="000000"/>
        </w:rPr>
        <w:t>18</w:t>
      </w:r>
      <w:r>
        <w:rPr>
          <w:color w:val="000000"/>
        </w:rPr>
        <w:tab/>
      </w:r>
      <w:r w:rsidR="00306154">
        <w:rPr>
          <w:color w:val="000000"/>
        </w:rPr>
        <w:t>AOCB</w:t>
      </w:r>
      <w:proofErr w:type="gramStart"/>
      <w:r w:rsidR="002E6BDA">
        <w:rPr>
          <w:color w:val="000000"/>
        </w:rPr>
        <w:t>:-</w:t>
      </w:r>
      <w:proofErr w:type="gramEnd"/>
      <w:r w:rsidR="002E6BDA">
        <w:rPr>
          <w:color w:val="000000"/>
        </w:rPr>
        <w:t xml:space="preserve"> </w:t>
      </w:r>
      <w:r w:rsidR="00306154">
        <w:rPr>
          <w:color w:val="000000"/>
        </w:rPr>
        <w:t>None</w:t>
      </w:r>
    </w:p>
    <w:p w:rsidR="00306154" w:rsidRDefault="00306154">
      <w:pPr>
        <w:rPr>
          <w:color w:val="000000"/>
        </w:rPr>
      </w:pPr>
    </w:p>
    <w:p w:rsidR="00306154" w:rsidRDefault="00306154">
      <w:pPr>
        <w:rPr>
          <w:color w:val="000000"/>
        </w:rPr>
      </w:pPr>
      <w:r>
        <w:rPr>
          <w:color w:val="000000"/>
        </w:rPr>
        <w:t>19</w:t>
      </w:r>
      <w:r>
        <w:rPr>
          <w:color w:val="000000"/>
        </w:rPr>
        <w:tab/>
        <w:t>The next meeting of the MFC was set for 10.30am in Kinross on Sunday 3 December.</w:t>
      </w:r>
    </w:p>
    <w:p w:rsidR="00306154" w:rsidRDefault="00306154">
      <w:pPr>
        <w:rPr>
          <w:color w:val="000000"/>
        </w:rPr>
      </w:pPr>
    </w:p>
    <w:p w:rsidR="00F9212B" w:rsidRDefault="00306154">
      <w:pPr>
        <w:rPr>
          <w:color w:val="000000"/>
        </w:rPr>
      </w:pPr>
      <w:r>
        <w:rPr>
          <w:color w:val="000000"/>
        </w:rPr>
        <w:t>The meeting concluded at 2pm</w:t>
      </w:r>
    </w:p>
    <w:p w:rsidR="002B585D" w:rsidRDefault="002B585D">
      <w:pPr>
        <w:rPr>
          <w:color w:val="000000"/>
        </w:rPr>
      </w:pPr>
    </w:p>
    <w:p w:rsidR="00916B1D" w:rsidRDefault="00916B1D">
      <w:pPr>
        <w:rPr>
          <w:color w:val="000000"/>
        </w:rPr>
      </w:pPr>
    </w:p>
    <w:sectPr w:rsidR="00916B1D" w:rsidSect="009F0789">
      <w:headerReference w:type="default" r:id="rId8"/>
      <w:headerReference w:type="first" r:id="rId9"/>
      <w:type w:val="continuous"/>
      <w:pgSz w:w="11907" w:h="16840" w:code="9"/>
      <w:pgMar w:top="1247" w:right="907" w:bottom="1247" w:left="907"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CFC" w:rsidRDefault="00482CFC">
      <w:r>
        <w:separator/>
      </w:r>
    </w:p>
  </w:endnote>
  <w:endnote w:type="continuationSeparator" w:id="0">
    <w:p w:rsidR="00482CFC" w:rsidRDefault="00482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CFC" w:rsidRDefault="00482CFC">
      <w:r>
        <w:separator/>
      </w:r>
    </w:p>
  </w:footnote>
  <w:footnote w:type="continuationSeparator" w:id="0">
    <w:p w:rsidR="00482CFC" w:rsidRDefault="00482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5C9" w:rsidRDefault="009F41A7">
    <w:pPr>
      <w:pStyle w:val="Header"/>
      <w:jc w:val="center"/>
    </w:pP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339" w:rsidRPr="007C3339" w:rsidRDefault="007C3339" w:rsidP="007C3339">
    <w:pPr>
      <w:pStyle w:val="Header"/>
      <w:jc w:val="center"/>
      <w:rPr>
        <w:color w:val="0070C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1CE0"/>
    <w:multiLevelType w:val="multilevel"/>
    <w:tmpl w:val="C6F06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AB3305"/>
    <w:multiLevelType w:val="multilevel"/>
    <w:tmpl w:val="EDA21B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60E3191"/>
    <w:multiLevelType w:val="multilevel"/>
    <w:tmpl w:val="ACFA7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F424A8"/>
    <w:multiLevelType w:val="multilevel"/>
    <w:tmpl w:val="E6644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Type w:val="letter"/>
  <w:defaultTabStop w:val="720"/>
  <w:drawingGridHorizontalSpacing w:val="100"/>
  <w:displayHorizontalDrawingGridEvery w:val="2"/>
  <w:characterSpacingControl w:val="doNotCompress"/>
  <w:hdrShapeDefaults>
    <o:shapedefaults v:ext="edit" spidmax="229378"/>
  </w:hdrShapeDefaults>
  <w:footnotePr>
    <w:footnote w:id="-1"/>
    <w:footnote w:id="0"/>
  </w:footnotePr>
  <w:endnotePr>
    <w:endnote w:id="-1"/>
    <w:endnote w:id="0"/>
  </w:endnotePr>
  <w:compat/>
  <w:rsids>
    <w:rsidRoot w:val="004505B2"/>
    <w:rsid w:val="00003ED3"/>
    <w:rsid w:val="0001373C"/>
    <w:rsid w:val="00014B4D"/>
    <w:rsid w:val="00014DAF"/>
    <w:rsid w:val="0001540D"/>
    <w:rsid w:val="00020F01"/>
    <w:rsid w:val="00022184"/>
    <w:rsid w:val="00022202"/>
    <w:rsid w:val="00024483"/>
    <w:rsid w:val="000312CF"/>
    <w:rsid w:val="00042097"/>
    <w:rsid w:val="00046523"/>
    <w:rsid w:val="00050B64"/>
    <w:rsid w:val="00051434"/>
    <w:rsid w:val="00063A06"/>
    <w:rsid w:val="00063F06"/>
    <w:rsid w:val="00070A7F"/>
    <w:rsid w:val="000756B7"/>
    <w:rsid w:val="00081232"/>
    <w:rsid w:val="00086D74"/>
    <w:rsid w:val="000919D8"/>
    <w:rsid w:val="00095366"/>
    <w:rsid w:val="000A0487"/>
    <w:rsid w:val="000A5851"/>
    <w:rsid w:val="000B1E51"/>
    <w:rsid w:val="000B39B8"/>
    <w:rsid w:val="000B7187"/>
    <w:rsid w:val="000C16D0"/>
    <w:rsid w:val="000C6D5B"/>
    <w:rsid w:val="000D0B1D"/>
    <w:rsid w:val="000D476C"/>
    <w:rsid w:val="000D6476"/>
    <w:rsid w:val="000D750E"/>
    <w:rsid w:val="000D78F7"/>
    <w:rsid w:val="000D7CB3"/>
    <w:rsid w:val="000E7586"/>
    <w:rsid w:val="00102B10"/>
    <w:rsid w:val="0010598B"/>
    <w:rsid w:val="00113AEA"/>
    <w:rsid w:val="0011516B"/>
    <w:rsid w:val="001209D1"/>
    <w:rsid w:val="00123F89"/>
    <w:rsid w:val="00124E35"/>
    <w:rsid w:val="00130AF2"/>
    <w:rsid w:val="00135CFE"/>
    <w:rsid w:val="0014594B"/>
    <w:rsid w:val="00150BDD"/>
    <w:rsid w:val="001601D1"/>
    <w:rsid w:val="001655BC"/>
    <w:rsid w:val="00165DD7"/>
    <w:rsid w:val="00167CC8"/>
    <w:rsid w:val="00176FF9"/>
    <w:rsid w:val="00181565"/>
    <w:rsid w:val="001837B7"/>
    <w:rsid w:val="0018433E"/>
    <w:rsid w:val="00186E1A"/>
    <w:rsid w:val="00190138"/>
    <w:rsid w:val="00194EA9"/>
    <w:rsid w:val="001A04C6"/>
    <w:rsid w:val="001A2D65"/>
    <w:rsid w:val="001A5D02"/>
    <w:rsid w:val="001A7AD2"/>
    <w:rsid w:val="001B2A6B"/>
    <w:rsid w:val="001C0725"/>
    <w:rsid w:val="001C705F"/>
    <w:rsid w:val="001D3F20"/>
    <w:rsid w:val="001D655D"/>
    <w:rsid w:val="001F49B9"/>
    <w:rsid w:val="00205369"/>
    <w:rsid w:val="00211A39"/>
    <w:rsid w:val="00215266"/>
    <w:rsid w:val="00224182"/>
    <w:rsid w:val="002308A9"/>
    <w:rsid w:val="00231315"/>
    <w:rsid w:val="0023140B"/>
    <w:rsid w:val="00232564"/>
    <w:rsid w:val="00237118"/>
    <w:rsid w:val="00237E75"/>
    <w:rsid w:val="002406FC"/>
    <w:rsid w:val="00241F03"/>
    <w:rsid w:val="002420E8"/>
    <w:rsid w:val="00243562"/>
    <w:rsid w:val="00244586"/>
    <w:rsid w:val="002532EA"/>
    <w:rsid w:val="00261ABA"/>
    <w:rsid w:val="00262BCE"/>
    <w:rsid w:val="00270E35"/>
    <w:rsid w:val="0027164D"/>
    <w:rsid w:val="00274DB3"/>
    <w:rsid w:val="00287A35"/>
    <w:rsid w:val="00290041"/>
    <w:rsid w:val="00292277"/>
    <w:rsid w:val="002925DA"/>
    <w:rsid w:val="00294C1C"/>
    <w:rsid w:val="002A012B"/>
    <w:rsid w:val="002A08C7"/>
    <w:rsid w:val="002A4512"/>
    <w:rsid w:val="002A7074"/>
    <w:rsid w:val="002A7AA9"/>
    <w:rsid w:val="002B585D"/>
    <w:rsid w:val="002C0541"/>
    <w:rsid w:val="002C1239"/>
    <w:rsid w:val="002C16E8"/>
    <w:rsid w:val="002C21AB"/>
    <w:rsid w:val="002C4E15"/>
    <w:rsid w:val="002C6496"/>
    <w:rsid w:val="002C7010"/>
    <w:rsid w:val="002D30D5"/>
    <w:rsid w:val="002D3CB7"/>
    <w:rsid w:val="002D3DF5"/>
    <w:rsid w:val="002D5F77"/>
    <w:rsid w:val="002E2976"/>
    <w:rsid w:val="002E651E"/>
    <w:rsid w:val="002E6BDA"/>
    <w:rsid w:val="002E71A7"/>
    <w:rsid w:val="002F2879"/>
    <w:rsid w:val="002F2A4F"/>
    <w:rsid w:val="002F4240"/>
    <w:rsid w:val="00302D36"/>
    <w:rsid w:val="003039D3"/>
    <w:rsid w:val="00306154"/>
    <w:rsid w:val="003120EE"/>
    <w:rsid w:val="003148DD"/>
    <w:rsid w:val="0033564E"/>
    <w:rsid w:val="00343A7E"/>
    <w:rsid w:val="00354B85"/>
    <w:rsid w:val="00357035"/>
    <w:rsid w:val="003578BD"/>
    <w:rsid w:val="003635C2"/>
    <w:rsid w:val="00366D23"/>
    <w:rsid w:val="0036772E"/>
    <w:rsid w:val="00373EF4"/>
    <w:rsid w:val="0037695E"/>
    <w:rsid w:val="0038253B"/>
    <w:rsid w:val="00383703"/>
    <w:rsid w:val="003909F4"/>
    <w:rsid w:val="00391ADE"/>
    <w:rsid w:val="00392266"/>
    <w:rsid w:val="00393DD1"/>
    <w:rsid w:val="00396CCB"/>
    <w:rsid w:val="003A01D3"/>
    <w:rsid w:val="003A73C9"/>
    <w:rsid w:val="003B1511"/>
    <w:rsid w:val="003B3944"/>
    <w:rsid w:val="003B3BB8"/>
    <w:rsid w:val="003B3BDA"/>
    <w:rsid w:val="003B680D"/>
    <w:rsid w:val="003C0A83"/>
    <w:rsid w:val="003C18F1"/>
    <w:rsid w:val="003C1B4A"/>
    <w:rsid w:val="003C2596"/>
    <w:rsid w:val="003C57BA"/>
    <w:rsid w:val="003C5A02"/>
    <w:rsid w:val="003C6228"/>
    <w:rsid w:val="003C6F8A"/>
    <w:rsid w:val="003D0127"/>
    <w:rsid w:val="003D2BE5"/>
    <w:rsid w:val="003D2D92"/>
    <w:rsid w:val="003D2DEA"/>
    <w:rsid w:val="003D5464"/>
    <w:rsid w:val="003E6974"/>
    <w:rsid w:val="003E77B0"/>
    <w:rsid w:val="003E7B78"/>
    <w:rsid w:val="003F02FC"/>
    <w:rsid w:val="003F27DE"/>
    <w:rsid w:val="003F38E8"/>
    <w:rsid w:val="00401A48"/>
    <w:rsid w:val="004223F9"/>
    <w:rsid w:val="00422F20"/>
    <w:rsid w:val="0043085E"/>
    <w:rsid w:val="004410F7"/>
    <w:rsid w:val="004437C3"/>
    <w:rsid w:val="0044469B"/>
    <w:rsid w:val="004505B2"/>
    <w:rsid w:val="0045668C"/>
    <w:rsid w:val="0046210F"/>
    <w:rsid w:val="0046520F"/>
    <w:rsid w:val="004671B3"/>
    <w:rsid w:val="00470318"/>
    <w:rsid w:val="00472679"/>
    <w:rsid w:val="00475631"/>
    <w:rsid w:val="00477A4F"/>
    <w:rsid w:val="00482CFC"/>
    <w:rsid w:val="00486AD3"/>
    <w:rsid w:val="00491FC3"/>
    <w:rsid w:val="0049580E"/>
    <w:rsid w:val="004A0079"/>
    <w:rsid w:val="004A3B7B"/>
    <w:rsid w:val="004A6F4E"/>
    <w:rsid w:val="004B1AB3"/>
    <w:rsid w:val="004B2B5D"/>
    <w:rsid w:val="004B35B5"/>
    <w:rsid w:val="004B36CD"/>
    <w:rsid w:val="004C0813"/>
    <w:rsid w:val="004C75CB"/>
    <w:rsid w:val="004D1BBA"/>
    <w:rsid w:val="004D394D"/>
    <w:rsid w:val="004E543E"/>
    <w:rsid w:val="004F00AA"/>
    <w:rsid w:val="004F43FE"/>
    <w:rsid w:val="004F5B2B"/>
    <w:rsid w:val="005011CE"/>
    <w:rsid w:val="00510BE0"/>
    <w:rsid w:val="00511DFA"/>
    <w:rsid w:val="00511E5A"/>
    <w:rsid w:val="005145C5"/>
    <w:rsid w:val="00514B78"/>
    <w:rsid w:val="005172E4"/>
    <w:rsid w:val="00520F47"/>
    <w:rsid w:val="005318FA"/>
    <w:rsid w:val="00534A50"/>
    <w:rsid w:val="00535E2D"/>
    <w:rsid w:val="00550F29"/>
    <w:rsid w:val="00552220"/>
    <w:rsid w:val="00554EDD"/>
    <w:rsid w:val="00554F52"/>
    <w:rsid w:val="005572BC"/>
    <w:rsid w:val="005578AC"/>
    <w:rsid w:val="0056104C"/>
    <w:rsid w:val="005620DC"/>
    <w:rsid w:val="005673DA"/>
    <w:rsid w:val="00572461"/>
    <w:rsid w:val="00582A20"/>
    <w:rsid w:val="005879B5"/>
    <w:rsid w:val="005912A6"/>
    <w:rsid w:val="00591B80"/>
    <w:rsid w:val="005924CA"/>
    <w:rsid w:val="0059386F"/>
    <w:rsid w:val="005A01DB"/>
    <w:rsid w:val="005A0CF3"/>
    <w:rsid w:val="005B2009"/>
    <w:rsid w:val="005C0011"/>
    <w:rsid w:val="005C0464"/>
    <w:rsid w:val="005C2EFA"/>
    <w:rsid w:val="005C34C6"/>
    <w:rsid w:val="005C3D99"/>
    <w:rsid w:val="005D3478"/>
    <w:rsid w:val="005D41D8"/>
    <w:rsid w:val="005D55B2"/>
    <w:rsid w:val="005D73BE"/>
    <w:rsid w:val="005E2EA8"/>
    <w:rsid w:val="005E5CB5"/>
    <w:rsid w:val="005F3A4E"/>
    <w:rsid w:val="005F4243"/>
    <w:rsid w:val="005F4651"/>
    <w:rsid w:val="005F5086"/>
    <w:rsid w:val="005F539A"/>
    <w:rsid w:val="00600E0B"/>
    <w:rsid w:val="00603A7D"/>
    <w:rsid w:val="00605BA9"/>
    <w:rsid w:val="00606200"/>
    <w:rsid w:val="00610584"/>
    <w:rsid w:val="00613E50"/>
    <w:rsid w:val="00625004"/>
    <w:rsid w:val="00630E98"/>
    <w:rsid w:val="0063257A"/>
    <w:rsid w:val="00632A4D"/>
    <w:rsid w:val="00634588"/>
    <w:rsid w:val="00641442"/>
    <w:rsid w:val="00645145"/>
    <w:rsid w:val="006513B1"/>
    <w:rsid w:val="00654E43"/>
    <w:rsid w:val="00656083"/>
    <w:rsid w:val="0065782E"/>
    <w:rsid w:val="006607A3"/>
    <w:rsid w:val="006610A8"/>
    <w:rsid w:val="00664056"/>
    <w:rsid w:val="00667701"/>
    <w:rsid w:val="0068131E"/>
    <w:rsid w:val="00685193"/>
    <w:rsid w:val="00692B3C"/>
    <w:rsid w:val="00696004"/>
    <w:rsid w:val="006A21BE"/>
    <w:rsid w:val="006B26ED"/>
    <w:rsid w:val="006B2B2C"/>
    <w:rsid w:val="006C0EB3"/>
    <w:rsid w:val="006C1ABF"/>
    <w:rsid w:val="006C4C7C"/>
    <w:rsid w:val="006C61F3"/>
    <w:rsid w:val="006D4627"/>
    <w:rsid w:val="006D510C"/>
    <w:rsid w:val="006E1834"/>
    <w:rsid w:val="006E2F10"/>
    <w:rsid w:val="006F2CC1"/>
    <w:rsid w:val="006F59D8"/>
    <w:rsid w:val="00700D76"/>
    <w:rsid w:val="0070309D"/>
    <w:rsid w:val="00703C96"/>
    <w:rsid w:val="00723BBC"/>
    <w:rsid w:val="00730754"/>
    <w:rsid w:val="00733F73"/>
    <w:rsid w:val="00736974"/>
    <w:rsid w:val="007433D4"/>
    <w:rsid w:val="00746107"/>
    <w:rsid w:val="007669FD"/>
    <w:rsid w:val="00767018"/>
    <w:rsid w:val="0077191D"/>
    <w:rsid w:val="00774CD4"/>
    <w:rsid w:val="00775144"/>
    <w:rsid w:val="00781EF1"/>
    <w:rsid w:val="007840AD"/>
    <w:rsid w:val="0079621B"/>
    <w:rsid w:val="007A163C"/>
    <w:rsid w:val="007A3C18"/>
    <w:rsid w:val="007A3F1C"/>
    <w:rsid w:val="007A5174"/>
    <w:rsid w:val="007A58BD"/>
    <w:rsid w:val="007B428C"/>
    <w:rsid w:val="007B462B"/>
    <w:rsid w:val="007C039A"/>
    <w:rsid w:val="007C0A50"/>
    <w:rsid w:val="007C2F32"/>
    <w:rsid w:val="007C3339"/>
    <w:rsid w:val="007C575D"/>
    <w:rsid w:val="007C5D20"/>
    <w:rsid w:val="007D3430"/>
    <w:rsid w:val="007D561D"/>
    <w:rsid w:val="007E2109"/>
    <w:rsid w:val="007E42B9"/>
    <w:rsid w:val="007E6C97"/>
    <w:rsid w:val="007E7CEB"/>
    <w:rsid w:val="007F06EB"/>
    <w:rsid w:val="007F19A3"/>
    <w:rsid w:val="007F7C42"/>
    <w:rsid w:val="008055AA"/>
    <w:rsid w:val="00807E34"/>
    <w:rsid w:val="008127A8"/>
    <w:rsid w:val="0081775A"/>
    <w:rsid w:val="00823B0B"/>
    <w:rsid w:val="0083119B"/>
    <w:rsid w:val="00831B0F"/>
    <w:rsid w:val="0083284C"/>
    <w:rsid w:val="008329AC"/>
    <w:rsid w:val="00837494"/>
    <w:rsid w:val="00843C4F"/>
    <w:rsid w:val="00850456"/>
    <w:rsid w:val="008507FA"/>
    <w:rsid w:val="008516BA"/>
    <w:rsid w:val="008529F1"/>
    <w:rsid w:val="0085406C"/>
    <w:rsid w:val="008567A9"/>
    <w:rsid w:val="00856C4B"/>
    <w:rsid w:val="00864FB2"/>
    <w:rsid w:val="00870D5A"/>
    <w:rsid w:val="0088244B"/>
    <w:rsid w:val="00883C02"/>
    <w:rsid w:val="00883D33"/>
    <w:rsid w:val="00885246"/>
    <w:rsid w:val="00890BE0"/>
    <w:rsid w:val="008932A2"/>
    <w:rsid w:val="00897588"/>
    <w:rsid w:val="008A015B"/>
    <w:rsid w:val="008A3187"/>
    <w:rsid w:val="008A3A41"/>
    <w:rsid w:val="008A40AC"/>
    <w:rsid w:val="008B03C4"/>
    <w:rsid w:val="008B15D6"/>
    <w:rsid w:val="008B36CE"/>
    <w:rsid w:val="008B39D1"/>
    <w:rsid w:val="008B5672"/>
    <w:rsid w:val="008B644E"/>
    <w:rsid w:val="008C2FDC"/>
    <w:rsid w:val="008C5838"/>
    <w:rsid w:val="008C5C42"/>
    <w:rsid w:val="008C7720"/>
    <w:rsid w:val="008D06F1"/>
    <w:rsid w:val="008D1D35"/>
    <w:rsid w:val="008D3B1E"/>
    <w:rsid w:val="008D470C"/>
    <w:rsid w:val="008D537E"/>
    <w:rsid w:val="008D5432"/>
    <w:rsid w:val="008D64A3"/>
    <w:rsid w:val="008D70AE"/>
    <w:rsid w:val="008E2702"/>
    <w:rsid w:val="008E5FEF"/>
    <w:rsid w:val="008E6265"/>
    <w:rsid w:val="008E65CB"/>
    <w:rsid w:val="008F097B"/>
    <w:rsid w:val="008F48B5"/>
    <w:rsid w:val="008F50D2"/>
    <w:rsid w:val="008F722E"/>
    <w:rsid w:val="0090063D"/>
    <w:rsid w:val="0090158F"/>
    <w:rsid w:val="00902CA6"/>
    <w:rsid w:val="00907ADF"/>
    <w:rsid w:val="00915C6D"/>
    <w:rsid w:val="00916B1D"/>
    <w:rsid w:val="00924FAF"/>
    <w:rsid w:val="0092572D"/>
    <w:rsid w:val="0093050A"/>
    <w:rsid w:val="00936A87"/>
    <w:rsid w:val="0094504B"/>
    <w:rsid w:val="00951C87"/>
    <w:rsid w:val="00952513"/>
    <w:rsid w:val="0095272C"/>
    <w:rsid w:val="009570F9"/>
    <w:rsid w:val="00961F9F"/>
    <w:rsid w:val="009625A8"/>
    <w:rsid w:val="009629F5"/>
    <w:rsid w:val="00964CA5"/>
    <w:rsid w:val="009702E5"/>
    <w:rsid w:val="00973EB6"/>
    <w:rsid w:val="00974F0D"/>
    <w:rsid w:val="00977476"/>
    <w:rsid w:val="00982251"/>
    <w:rsid w:val="0098460D"/>
    <w:rsid w:val="00986C74"/>
    <w:rsid w:val="0099188E"/>
    <w:rsid w:val="00992876"/>
    <w:rsid w:val="00995329"/>
    <w:rsid w:val="0099566B"/>
    <w:rsid w:val="009B6237"/>
    <w:rsid w:val="009C1BDE"/>
    <w:rsid w:val="009C7331"/>
    <w:rsid w:val="009D33F3"/>
    <w:rsid w:val="009D4808"/>
    <w:rsid w:val="009D7A7E"/>
    <w:rsid w:val="009D7D4C"/>
    <w:rsid w:val="009E40F3"/>
    <w:rsid w:val="009F0789"/>
    <w:rsid w:val="009F41A7"/>
    <w:rsid w:val="009F7CED"/>
    <w:rsid w:val="00A00B49"/>
    <w:rsid w:val="00A0526D"/>
    <w:rsid w:val="00A07FC4"/>
    <w:rsid w:val="00A15365"/>
    <w:rsid w:val="00A155DC"/>
    <w:rsid w:val="00A20A1A"/>
    <w:rsid w:val="00A212A5"/>
    <w:rsid w:val="00A23E6A"/>
    <w:rsid w:val="00A27D9D"/>
    <w:rsid w:val="00A30E2B"/>
    <w:rsid w:val="00A360FB"/>
    <w:rsid w:val="00A407A3"/>
    <w:rsid w:val="00A410C4"/>
    <w:rsid w:val="00A422BC"/>
    <w:rsid w:val="00A425C2"/>
    <w:rsid w:val="00A446C6"/>
    <w:rsid w:val="00A515FA"/>
    <w:rsid w:val="00A70B83"/>
    <w:rsid w:val="00A71A5E"/>
    <w:rsid w:val="00A759DA"/>
    <w:rsid w:val="00A8321A"/>
    <w:rsid w:val="00A8517C"/>
    <w:rsid w:val="00A85D3A"/>
    <w:rsid w:val="00A8757E"/>
    <w:rsid w:val="00A92617"/>
    <w:rsid w:val="00A97CEB"/>
    <w:rsid w:val="00AA3EE0"/>
    <w:rsid w:val="00AA59BC"/>
    <w:rsid w:val="00AC4C0A"/>
    <w:rsid w:val="00AD178C"/>
    <w:rsid w:val="00AD551D"/>
    <w:rsid w:val="00AE17AB"/>
    <w:rsid w:val="00AE5255"/>
    <w:rsid w:val="00B00900"/>
    <w:rsid w:val="00B00D2B"/>
    <w:rsid w:val="00B0120A"/>
    <w:rsid w:val="00B01931"/>
    <w:rsid w:val="00B043DF"/>
    <w:rsid w:val="00B1047D"/>
    <w:rsid w:val="00B11487"/>
    <w:rsid w:val="00B137D4"/>
    <w:rsid w:val="00B147DB"/>
    <w:rsid w:val="00B14FF7"/>
    <w:rsid w:val="00B2222C"/>
    <w:rsid w:val="00B2674A"/>
    <w:rsid w:val="00B2742F"/>
    <w:rsid w:val="00B31C3B"/>
    <w:rsid w:val="00B34754"/>
    <w:rsid w:val="00B34BE2"/>
    <w:rsid w:val="00B4162B"/>
    <w:rsid w:val="00B4291D"/>
    <w:rsid w:val="00B44361"/>
    <w:rsid w:val="00B44830"/>
    <w:rsid w:val="00B4548D"/>
    <w:rsid w:val="00B505CF"/>
    <w:rsid w:val="00B618F4"/>
    <w:rsid w:val="00B630E9"/>
    <w:rsid w:val="00B66BBA"/>
    <w:rsid w:val="00B72054"/>
    <w:rsid w:val="00B83DA4"/>
    <w:rsid w:val="00B86247"/>
    <w:rsid w:val="00B90AB9"/>
    <w:rsid w:val="00B934C7"/>
    <w:rsid w:val="00BA2444"/>
    <w:rsid w:val="00BA498F"/>
    <w:rsid w:val="00BB068C"/>
    <w:rsid w:val="00BB422E"/>
    <w:rsid w:val="00BB44F5"/>
    <w:rsid w:val="00BB4AFA"/>
    <w:rsid w:val="00BB63E9"/>
    <w:rsid w:val="00BC1AB0"/>
    <w:rsid w:val="00BC6308"/>
    <w:rsid w:val="00BD20C3"/>
    <w:rsid w:val="00BE1DB4"/>
    <w:rsid w:val="00BE20D7"/>
    <w:rsid w:val="00BE6ABC"/>
    <w:rsid w:val="00BF19E3"/>
    <w:rsid w:val="00BF1A2D"/>
    <w:rsid w:val="00BF2E5A"/>
    <w:rsid w:val="00BF3AD3"/>
    <w:rsid w:val="00C0135F"/>
    <w:rsid w:val="00C024EC"/>
    <w:rsid w:val="00C05D5A"/>
    <w:rsid w:val="00C11B36"/>
    <w:rsid w:val="00C207F9"/>
    <w:rsid w:val="00C21446"/>
    <w:rsid w:val="00C2245B"/>
    <w:rsid w:val="00C22990"/>
    <w:rsid w:val="00C23CCE"/>
    <w:rsid w:val="00C26B0F"/>
    <w:rsid w:val="00C27C59"/>
    <w:rsid w:val="00C318C3"/>
    <w:rsid w:val="00C32037"/>
    <w:rsid w:val="00C373DA"/>
    <w:rsid w:val="00C37EC5"/>
    <w:rsid w:val="00C40EFC"/>
    <w:rsid w:val="00C44F18"/>
    <w:rsid w:val="00C469EF"/>
    <w:rsid w:val="00C517EA"/>
    <w:rsid w:val="00C52391"/>
    <w:rsid w:val="00C52916"/>
    <w:rsid w:val="00C57FE1"/>
    <w:rsid w:val="00C61707"/>
    <w:rsid w:val="00C65117"/>
    <w:rsid w:val="00C669D8"/>
    <w:rsid w:val="00C705C9"/>
    <w:rsid w:val="00C747CF"/>
    <w:rsid w:val="00C77E9F"/>
    <w:rsid w:val="00C85373"/>
    <w:rsid w:val="00C85BF1"/>
    <w:rsid w:val="00C9251B"/>
    <w:rsid w:val="00C92911"/>
    <w:rsid w:val="00C974BE"/>
    <w:rsid w:val="00CA1F71"/>
    <w:rsid w:val="00CA5511"/>
    <w:rsid w:val="00CA7064"/>
    <w:rsid w:val="00CB0448"/>
    <w:rsid w:val="00CB5C77"/>
    <w:rsid w:val="00CB7C7C"/>
    <w:rsid w:val="00CC2C5C"/>
    <w:rsid w:val="00CC2FDA"/>
    <w:rsid w:val="00CC655B"/>
    <w:rsid w:val="00CC6C10"/>
    <w:rsid w:val="00CD2F02"/>
    <w:rsid w:val="00CD53D2"/>
    <w:rsid w:val="00CE03B4"/>
    <w:rsid w:val="00CE06F9"/>
    <w:rsid w:val="00CF101B"/>
    <w:rsid w:val="00CF163C"/>
    <w:rsid w:val="00CF2ACB"/>
    <w:rsid w:val="00CF7C33"/>
    <w:rsid w:val="00D0139F"/>
    <w:rsid w:val="00D02AB2"/>
    <w:rsid w:val="00D03E13"/>
    <w:rsid w:val="00D07EB2"/>
    <w:rsid w:val="00D11124"/>
    <w:rsid w:val="00D14D6D"/>
    <w:rsid w:val="00D22ACC"/>
    <w:rsid w:val="00D25FEC"/>
    <w:rsid w:val="00D2764A"/>
    <w:rsid w:val="00D4721A"/>
    <w:rsid w:val="00D5011F"/>
    <w:rsid w:val="00D501F2"/>
    <w:rsid w:val="00D51D35"/>
    <w:rsid w:val="00D53CB3"/>
    <w:rsid w:val="00D555AC"/>
    <w:rsid w:val="00D6508B"/>
    <w:rsid w:val="00D7268E"/>
    <w:rsid w:val="00D73DF9"/>
    <w:rsid w:val="00D75051"/>
    <w:rsid w:val="00D7772F"/>
    <w:rsid w:val="00D8164E"/>
    <w:rsid w:val="00D82906"/>
    <w:rsid w:val="00D83C11"/>
    <w:rsid w:val="00D84527"/>
    <w:rsid w:val="00D84F1A"/>
    <w:rsid w:val="00D85997"/>
    <w:rsid w:val="00D92CEE"/>
    <w:rsid w:val="00D9377B"/>
    <w:rsid w:val="00D937FB"/>
    <w:rsid w:val="00D94B23"/>
    <w:rsid w:val="00D94D01"/>
    <w:rsid w:val="00D9534A"/>
    <w:rsid w:val="00DA0722"/>
    <w:rsid w:val="00DA700B"/>
    <w:rsid w:val="00DA76A8"/>
    <w:rsid w:val="00DB4F02"/>
    <w:rsid w:val="00DB7632"/>
    <w:rsid w:val="00DB7CDB"/>
    <w:rsid w:val="00DC58DB"/>
    <w:rsid w:val="00DD2CDE"/>
    <w:rsid w:val="00DD7DE9"/>
    <w:rsid w:val="00DE2489"/>
    <w:rsid w:val="00DE6A27"/>
    <w:rsid w:val="00DE6A6E"/>
    <w:rsid w:val="00DF0BD8"/>
    <w:rsid w:val="00DF0D0E"/>
    <w:rsid w:val="00DF2A59"/>
    <w:rsid w:val="00DF39B3"/>
    <w:rsid w:val="00DF43E8"/>
    <w:rsid w:val="00E01405"/>
    <w:rsid w:val="00E03C9D"/>
    <w:rsid w:val="00E10129"/>
    <w:rsid w:val="00E15B06"/>
    <w:rsid w:val="00E15C9B"/>
    <w:rsid w:val="00E160E2"/>
    <w:rsid w:val="00E20D56"/>
    <w:rsid w:val="00E21C13"/>
    <w:rsid w:val="00E31A65"/>
    <w:rsid w:val="00E34EDF"/>
    <w:rsid w:val="00E374D5"/>
    <w:rsid w:val="00E4033A"/>
    <w:rsid w:val="00E466C9"/>
    <w:rsid w:val="00E46B6C"/>
    <w:rsid w:val="00E50E98"/>
    <w:rsid w:val="00E51242"/>
    <w:rsid w:val="00E5142E"/>
    <w:rsid w:val="00E544F6"/>
    <w:rsid w:val="00E641EB"/>
    <w:rsid w:val="00E6649B"/>
    <w:rsid w:val="00E71002"/>
    <w:rsid w:val="00E74FC5"/>
    <w:rsid w:val="00E81A26"/>
    <w:rsid w:val="00E871BB"/>
    <w:rsid w:val="00E90763"/>
    <w:rsid w:val="00E93B28"/>
    <w:rsid w:val="00E942C4"/>
    <w:rsid w:val="00E969D7"/>
    <w:rsid w:val="00E973E2"/>
    <w:rsid w:val="00EA334F"/>
    <w:rsid w:val="00EA569C"/>
    <w:rsid w:val="00EB4413"/>
    <w:rsid w:val="00EB5A28"/>
    <w:rsid w:val="00EC0316"/>
    <w:rsid w:val="00EC04D2"/>
    <w:rsid w:val="00EC29CB"/>
    <w:rsid w:val="00EC4F56"/>
    <w:rsid w:val="00EC6C74"/>
    <w:rsid w:val="00ED220F"/>
    <w:rsid w:val="00ED3E7A"/>
    <w:rsid w:val="00ED6DB8"/>
    <w:rsid w:val="00EE163A"/>
    <w:rsid w:val="00EE2521"/>
    <w:rsid w:val="00EE39FA"/>
    <w:rsid w:val="00EE3B59"/>
    <w:rsid w:val="00EE434E"/>
    <w:rsid w:val="00EE4A7C"/>
    <w:rsid w:val="00EE55A0"/>
    <w:rsid w:val="00EF4228"/>
    <w:rsid w:val="00EF5B8A"/>
    <w:rsid w:val="00F06E30"/>
    <w:rsid w:val="00F10469"/>
    <w:rsid w:val="00F109BC"/>
    <w:rsid w:val="00F13409"/>
    <w:rsid w:val="00F16427"/>
    <w:rsid w:val="00F232D8"/>
    <w:rsid w:val="00F241F9"/>
    <w:rsid w:val="00F2604B"/>
    <w:rsid w:val="00F27F18"/>
    <w:rsid w:val="00F31DA8"/>
    <w:rsid w:val="00F33CB9"/>
    <w:rsid w:val="00F41951"/>
    <w:rsid w:val="00F44062"/>
    <w:rsid w:val="00F505C5"/>
    <w:rsid w:val="00F55710"/>
    <w:rsid w:val="00F55D73"/>
    <w:rsid w:val="00F55EF8"/>
    <w:rsid w:val="00F56A08"/>
    <w:rsid w:val="00F62E78"/>
    <w:rsid w:val="00F6556D"/>
    <w:rsid w:val="00F74639"/>
    <w:rsid w:val="00F764A3"/>
    <w:rsid w:val="00F8334D"/>
    <w:rsid w:val="00F902E5"/>
    <w:rsid w:val="00F9152A"/>
    <w:rsid w:val="00F9212B"/>
    <w:rsid w:val="00F978E6"/>
    <w:rsid w:val="00FA10FA"/>
    <w:rsid w:val="00FA2E8C"/>
    <w:rsid w:val="00FA6B25"/>
    <w:rsid w:val="00FA768A"/>
    <w:rsid w:val="00FB66CC"/>
    <w:rsid w:val="00FB6DCC"/>
    <w:rsid w:val="00FC1B71"/>
    <w:rsid w:val="00FC55D6"/>
    <w:rsid w:val="00FD29AE"/>
    <w:rsid w:val="00FD5387"/>
    <w:rsid w:val="00FE1744"/>
    <w:rsid w:val="00FE1DEC"/>
    <w:rsid w:val="00FE3D34"/>
    <w:rsid w:val="00FF20A6"/>
    <w:rsid w:val="00FF71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9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5C9"/>
    <w:pPr>
      <w:widowControl w:val="0"/>
    </w:pPr>
    <w:rPr>
      <w:rFonts w:ascii="Times New Roman" w:eastAsia="Times New Roman" w:hAnsi="Times New Roman"/>
    </w:rPr>
  </w:style>
  <w:style w:type="paragraph" w:styleId="Heading1">
    <w:name w:val="heading 1"/>
    <w:basedOn w:val="Normal"/>
    <w:qFormat/>
    <w:rsid w:val="00C705C9"/>
    <w:pPr>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705C9"/>
    <w:rPr>
      <w:rFonts w:ascii="Times New Roman" w:eastAsia="Times New Roman" w:hAnsi="Times New Roman" w:cs="Times New Roman"/>
      <w:b/>
      <w:bCs/>
      <w:kern w:val="36"/>
      <w:sz w:val="48"/>
      <w:szCs w:val="48"/>
    </w:rPr>
  </w:style>
  <w:style w:type="paragraph" w:styleId="NormalWeb">
    <w:name w:val="Normal (Web)"/>
    <w:basedOn w:val="Normal"/>
    <w:semiHidden/>
    <w:unhideWhenUsed/>
    <w:rsid w:val="00C705C9"/>
    <w:pPr>
      <w:spacing w:before="100" w:beforeAutospacing="1" w:after="119"/>
    </w:pPr>
    <w:rPr>
      <w:sz w:val="24"/>
      <w:szCs w:val="24"/>
    </w:rPr>
  </w:style>
  <w:style w:type="paragraph" w:styleId="ListParagraph">
    <w:name w:val="List Paragraph"/>
    <w:basedOn w:val="Normal"/>
    <w:qFormat/>
    <w:rsid w:val="00C705C9"/>
    <w:pPr>
      <w:ind w:left="720"/>
    </w:pPr>
  </w:style>
  <w:style w:type="paragraph" w:styleId="Header">
    <w:name w:val="header"/>
    <w:basedOn w:val="Normal"/>
    <w:semiHidden/>
    <w:unhideWhenUsed/>
    <w:rsid w:val="00C705C9"/>
    <w:pPr>
      <w:tabs>
        <w:tab w:val="center" w:pos="4680"/>
        <w:tab w:val="right" w:pos="9360"/>
      </w:tabs>
    </w:pPr>
  </w:style>
  <w:style w:type="character" w:customStyle="1" w:styleId="HeaderChar">
    <w:name w:val="Header Char"/>
    <w:basedOn w:val="DefaultParagraphFont"/>
    <w:semiHidden/>
    <w:rsid w:val="00C705C9"/>
    <w:rPr>
      <w:sz w:val="22"/>
      <w:szCs w:val="22"/>
    </w:rPr>
  </w:style>
  <w:style w:type="paragraph" w:styleId="Footer">
    <w:name w:val="footer"/>
    <w:basedOn w:val="Normal"/>
    <w:semiHidden/>
    <w:unhideWhenUsed/>
    <w:rsid w:val="00C705C9"/>
    <w:pPr>
      <w:tabs>
        <w:tab w:val="center" w:pos="4680"/>
        <w:tab w:val="right" w:pos="9360"/>
      </w:tabs>
    </w:pPr>
  </w:style>
  <w:style w:type="character" w:customStyle="1" w:styleId="FooterChar">
    <w:name w:val="Footer Char"/>
    <w:basedOn w:val="DefaultParagraphFont"/>
    <w:rsid w:val="00C705C9"/>
    <w:rPr>
      <w:sz w:val="22"/>
      <w:szCs w:val="22"/>
    </w:rPr>
  </w:style>
  <w:style w:type="character" w:styleId="PageNumber">
    <w:name w:val="page number"/>
    <w:basedOn w:val="DefaultParagraphFont"/>
    <w:semiHidden/>
    <w:rsid w:val="00C705C9"/>
  </w:style>
  <w:style w:type="paragraph" w:customStyle="1" w:styleId="Default">
    <w:name w:val="Default"/>
    <w:rsid w:val="005D55B2"/>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5581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D0F87-0D04-49CF-8E29-859104BFA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2</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Campbell</dc:creator>
  <cp:lastModifiedBy>NPH</cp:lastModifiedBy>
  <cp:revision>62</cp:revision>
  <dcterms:created xsi:type="dcterms:W3CDTF">2017-10-02T19:26:00Z</dcterms:created>
  <dcterms:modified xsi:type="dcterms:W3CDTF">2017-12-04T20:45:00Z</dcterms:modified>
</cp:coreProperties>
</file>